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3C4AC520" w:rsidR="009B7BCB" w:rsidRPr="00DD4EC9" w:rsidRDefault="009B7BCB" w:rsidP="002F4F18">
      <w:pPr>
        <w:spacing w:after="0"/>
        <w:jc w:val="center"/>
        <w:rPr>
          <w:b/>
          <w:sz w:val="28"/>
          <w:szCs w:val="28"/>
        </w:rPr>
      </w:pPr>
      <w:r w:rsidRPr="00DD4EC9">
        <w:rPr>
          <w:b/>
          <w:sz w:val="28"/>
          <w:szCs w:val="28"/>
        </w:rPr>
        <w:t xml:space="preserve">KHOA </w:t>
      </w:r>
      <w:r w:rsidR="003B70FE">
        <w:rPr>
          <w:b/>
          <w:color w:val="FF0000"/>
          <w:sz w:val="28"/>
          <w:szCs w:val="28"/>
        </w:rPr>
        <w:t>KINH TẾ</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3E48DE77" w14:textId="7F23C667" w:rsidR="00323F69" w:rsidRDefault="00323F69" w:rsidP="00F9458E">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sidR="00F9458E">
        <w:rPr>
          <w:b/>
          <w:bCs/>
          <w:sz w:val="28"/>
          <w:szCs w:val="28"/>
        </w:rPr>
        <w:t xml:space="preserve">:   </w:t>
      </w:r>
      <w:r w:rsidR="00826A40">
        <w:rPr>
          <w:b/>
          <w:bCs/>
          <w:sz w:val="28"/>
          <w:szCs w:val="28"/>
        </w:rPr>
        <w:t>DANH VĂN THÁI</w:t>
      </w:r>
      <w:r w:rsidR="00F9458E">
        <w:rPr>
          <w:b/>
          <w:bCs/>
          <w:sz w:val="28"/>
          <w:szCs w:val="28"/>
        </w:rPr>
        <w:t xml:space="preserve">         -  MSSV: </w:t>
      </w:r>
      <w:r w:rsidR="00CB705E">
        <w:rPr>
          <w:b/>
          <w:bCs/>
          <w:sz w:val="28"/>
          <w:szCs w:val="28"/>
        </w:rPr>
        <w:t>19003163</w:t>
      </w:r>
    </w:p>
    <w:p w14:paraId="54FE4B3B" w14:textId="6EB4E918" w:rsidR="00323F69" w:rsidRPr="003338D3" w:rsidRDefault="00323F69" w:rsidP="00CB705E">
      <w:pPr>
        <w:spacing w:after="0" w:line="360" w:lineRule="auto"/>
        <w:jc w:val="center"/>
        <w:rPr>
          <w:b/>
          <w:color w:val="000000" w:themeColor="text1"/>
          <w:sz w:val="50"/>
          <w:szCs w:val="40"/>
        </w:rPr>
      </w:pPr>
    </w:p>
    <w:p w14:paraId="333CE3E1" w14:textId="1A7F5C59" w:rsidR="00F9458E" w:rsidRPr="00F9458E" w:rsidRDefault="00F9458E" w:rsidP="0089658F">
      <w:pPr>
        <w:spacing w:after="0" w:line="360" w:lineRule="auto"/>
        <w:jc w:val="center"/>
        <w:rPr>
          <w:b/>
          <w:color w:val="FF0000"/>
          <w:sz w:val="60"/>
          <w:szCs w:val="60"/>
        </w:rPr>
      </w:pPr>
    </w:p>
    <w:p w14:paraId="2BD7A9E9" w14:textId="11DD67CC" w:rsidR="00323F69" w:rsidRPr="003338D3" w:rsidRDefault="00323F69" w:rsidP="0089658F">
      <w:pPr>
        <w:widowControl w:val="0"/>
        <w:spacing w:after="0" w:line="360" w:lineRule="auto"/>
        <w:jc w:val="both"/>
        <w:rPr>
          <w:b/>
          <w:color w:val="000000" w:themeColor="text1"/>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F9458E" w:rsidRPr="003338D3">
        <w:rPr>
          <w:b/>
          <w:color w:val="000000" w:themeColor="text1"/>
          <w:sz w:val="28"/>
          <w:szCs w:val="28"/>
          <w:lang w:val="fr-FR"/>
        </w:rPr>
        <w:t>QUẢN TRỊ DOANH NGHIỆP VỪA VÀ NHỎ</w:t>
      </w:r>
    </w:p>
    <w:p w14:paraId="0B9E182E" w14:textId="66217C48" w:rsidR="00323F69" w:rsidRDefault="00323F69" w:rsidP="0089658F">
      <w:pPr>
        <w:widowControl w:val="0"/>
        <w:spacing w:after="0" w:line="360" w:lineRule="auto"/>
        <w:jc w:val="both"/>
        <w:rPr>
          <w:b/>
          <w:color w:val="000000"/>
          <w:sz w:val="28"/>
          <w:szCs w:val="28"/>
          <w:lang w:val="fr-FR"/>
        </w:rPr>
      </w:pPr>
      <w:r>
        <w:rPr>
          <w:b/>
          <w:color w:val="000000"/>
          <w:sz w:val="28"/>
          <w:szCs w:val="28"/>
          <w:lang w:val="fr-FR"/>
        </w:rPr>
        <w:t xml:space="preserve">Lớp học: </w:t>
      </w:r>
      <w:r w:rsidR="00F9458E">
        <w:rPr>
          <w:b/>
          <w:color w:val="000000"/>
          <w:sz w:val="28"/>
          <w:szCs w:val="28"/>
          <w:lang w:val="fr-FR"/>
        </w:rPr>
        <w:t>19C1-QTD1</w:t>
      </w:r>
    </w:p>
    <w:p w14:paraId="4552BF1F" w14:textId="29F8F937" w:rsidR="009E156C" w:rsidRPr="00F9458E" w:rsidRDefault="00323F69" w:rsidP="00F9458E">
      <w:pPr>
        <w:widowControl w:val="0"/>
        <w:spacing w:after="0" w:line="360" w:lineRule="auto"/>
        <w:jc w:val="both"/>
        <w:rPr>
          <w:b/>
          <w:sz w:val="28"/>
          <w:szCs w:val="28"/>
        </w:rPr>
      </w:pPr>
      <w:r w:rsidRPr="009E56D7">
        <w:rPr>
          <w:b/>
          <w:sz w:val="28"/>
          <w:szCs w:val="28"/>
        </w:rPr>
        <w:tab/>
      </w:r>
      <w:r w:rsidRPr="009E56D7">
        <w:rPr>
          <w:b/>
          <w:sz w:val="28"/>
          <w:szCs w:val="28"/>
        </w:rPr>
        <w:tab/>
      </w:r>
    </w:p>
    <w:p w14:paraId="5182BAB2" w14:textId="42C8DC00" w:rsidR="00323F69" w:rsidRPr="003338D3" w:rsidRDefault="00323F69" w:rsidP="0089658F">
      <w:pPr>
        <w:spacing w:after="0" w:line="360" w:lineRule="auto"/>
        <w:jc w:val="center"/>
        <w:rPr>
          <w:b/>
          <w:color w:val="000000" w:themeColor="text1"/>
          <w:sz w:val="28"/>
          <w:szCs w:val="28"/>
        </w:rPr>
      </w:pPr>
      <w:r w:rsidRPr="00726726">
        <w:rPr>
          <w:b/>
          <w:sz w:val="28"/>
          <w:szCs w:val="28"/>
        </w:rPr>
        <w:t>TIỂU LUẬ</w:t>
      </w:r>
      <w:r w:rsidR="00083F7D">
        <w:rPr>
          <w:b/>
          <w:sz w:val="28"/>
          <w:szCs w:val="28"/>
        </w:rPr>
        <w:t xml:space="preserve">N MÔN </w:t>
      </w:r>
      <w:r w:rsidR="00F9458E" w:rsidRPr="003338D3">
        <w:rPr>
          <w:b/>
          <w:color w:val="000000" w:themeColor="text1"/>
          <w:sz w:val="28"/>
          <w:szCs w:val="28"/>
        </w:rPr>
        <w:t xml:space="preserve">QUẢN </w:t>
      </w:r>
      <w:r w:rsidR="00DC12E8">
        <w:rPr>
          <w:b/>
          <w:color w:val="000000" w:themeColor="text1"/>
          <w:sz w:val="28"/>
          <w:szCs w:val="28"/>
        </w:rPr>
        <w:t xml:space="preserve">TRỊ </w:t>
      </w:r>
      <w:r w:rsidR="008E7AB9">
        <w:rPr>
          <w:b/>
          <w:color w:val="000000" w:themeColor="text1"/>
          <w:sz w:val="28"/>
          <w:szCs w:val="28"/>
        </w:rPr>
        <w:t>DỰ ÁN ĐẦU TƯ</w:t>
      </w: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7D550C61"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323F69" w:rsidRPr="00A45BB5">
        <w:rPr>
          <w:b/>
          <w:color w:val="000000" w:themeColor="text1"/>
          <w:sz w:val="28"/>
          <w:szCs w:val="28"/>
        </w:rPr>
        <w:t xml:space="preserve"> </w:t>
      </w:r>
      <w:r w:rsidR="004E3B93">
        <w:rPr>
          <w:b/>
          <w:color w:val="000000" w:themeColor="text1"/>
          <w:sz w:val="28"/>
          <w:szCs w:val="28"/>
        </w:rPr>
        <w:t>Cao Xuân Giang</w:t>
      </w:r>
    </w:p>
    <w:p w14:paraId="7B91CF56" w14:textId="77777777"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5F9BC34D"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0D15B1">
          <w:footerReference w:type="default" r:id="rId9"/>
          <w:pgSz w:w="12240" w:h="15840"/>
          <w:pgMar w:top="1418" w:right="1418" w:bottom="1418" w:left="1985"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452B7B22" w:rsidR="00177727" w:rsidRPr="00DD4EC9" w:rsidRDefault="00177727" w:rsidP="00177727">
      <w:pPr>
        <w:spacing w:after="0"/>
        <w:jc w:val="center"/>
        <w:rPr>
          <w:b/>
          <w:sz w:val="28"/>
          <w:szCs w:val="28"/>
        </w:rPr>
      </w:pPr>
      <w:r w:rsidRPr="00DD4EC9">
        <w:rPr>
          <w:b/>
          <w:sz w:val="28"/>
          <w:szCs w:val="28"/>
        </w:rPr>
        <w:t xml:space="preserve">KHOA </w:t>
      </w:r>
      <w:r w:rsidR="003B70FE">
        <w:rPr>
          <w:b/>
          <w:color w:val="FF0000"/>
          <w:sz w:val="28"/>
          <w:szCs w:val="28"/>
        </w:rPr>
        <w:t>KINH TẾ</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2C5EE739" w14:textId="4521B65C" w:rsidR="00F9458E" w:rsidRDefault="00F9458E" w:rsidP="00F9458E">
      <w:pPr>
        <w:spacing w:after="0" w:line="360" w:lineRule="auto"/>
        <w:ind w:left="426" w:firstLine="720"/>
        <w:jc w:val="both"/>
        <w:rPr>
          <w:b/>
          <w:bCs/>
          <w:sz w:val="28"/>
          <w:szCs w:val="28"/>
        </w:rPr>
      </w:pPr>
      <w:r w:rsidRPr="00765B84">
        <w:rPr>
          <w:b/>
          <w:bCs/>
          <w:sz w:val="28"/>
          <w:szCs w:val="28"/>
        </w:rPr>
        <w:t>S</w:t>
      </w:r>
      <w:r>
        <w:rPr>
          <w:b/>
          <w:bCs/>
          <w:sz w:val="28"/>
          <w:szCs w:val="28"/>
        </w:rPr>
        <w:t xml:space="preserve">VTH:   </w:t>
      </w:r>
      <w:r w:rsidR="00507E87">
        <w:rPr>
          <w:b/>
          <w:bCs/>
          <w:sz w:val="28"/>
          <w:szCs w:val="28"/>
        </w:rPr>
        <w:t>DANH VĂN THÁI</w:t>
      </w:r>
      <w:r>
        <w:rPr>
          <w:b/>
          <w:bCs/>
          <w:sz w:val="28"/>
          <w:szCs w:val="28"/>
        </w:rPr>
        <w:t xml:space="preserve">         -  MSSV: 1900</w:t>
      </w:r>
      <w:r w:rsidR="00507E87">
        <w:rPr>
          <w:b/>
          <w:bCs/>
          <w:sz w:val="28"/>
          <w:szCs w:val="28"/>
        </w:rPr>
        <w:t>3163</w:t>
      </w:r>
    </w:p>
    <w:p w14:paraId="1C892902" w14:textId="2EACC218" w:rsidR="005C5588" w:rsidRPr="00A45BB5" w:rsidRDefault="005C5588" w:rsidP="009915CF">
      <w:pPr>
        <w:spacing w:after="0" w:line="360" w:lineRule="auto"/>
        <w:jc w:val="center"/>
        <w:rPr>
          <w:b/>
          <w:color w:val="000000" w:themeColor="text1"/>
          <w:sz w:val="50"/>
          <w:szCs w:val="40"/>
        </w:rPr>
      </w:pPr>
    </w:p>
    <w:p w14:paraId="210F4D77" w14:textId="128F1806" w:rsidR="00177727" w:rsidRPr="00F9458E" w:rsidRDefault="00177727" w:rsidP="00F9458E">
      <w:pPr>
        <w:spacing w:after="0" w:line="360" w:lineRule="auto"/>
        <w:jc w:val="center"/>
        <w:rPr>
          <w:b/>
          <w:color w:val="FF0000"/>
          <w:sz w:val="32"/>
          <w:szCs w:val="32"/>
        </w:rPr>
      </w:pPr>
    </w:p>
    <w:p w14:paraId="631B83F4" w14:textId="3A6F97DB" w:rsidR="00177727" w:rsidRPr="00BD7442" w:rsidRDefault="00177727" w:rsidP="00177727">
      <w:pPr>
        <w:widowControl w:val="0"/>
        <w:spacing w:after="0" w:line="360" w:lineRule="auto"/>
        <w:jc w:val="both"/>
        <w:rPr>
          <w:b/>
          <w:color w:val="000000" w:themeColor="text1"/>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F9458E" w:rsidRPr="00BD7442">
        <w:rPr>
          <w:b/>
          <w:color w:val="000000" w:themeColor="text1"/>
          <w:sz w:val="28"/>
          <w:szCs w:val="28"/>
          <w:lang w:val="fr-FR"/>
        </w:rPr>
        <w:t>QUẢN TRỊ DOANH NGHIỆP VỪA VÀ NHỎ</w:t>
      </w:r>
    </w:p>
    <w:p w14:paraId="6AF24389" w14:textId="66CB0204" w:rsidR="00177727" w:rsidRPr="00F9458E" w:rsidRDefault="00177727" w:rsidP="00F9458E">
      <w:pPr>
        <w:widowControl w:val="0"/>
        <w:spacing w:after="0" w:line="360" w:lineRule="auto"/>
        <w:jc w:val="both"/>
        <w:rPr>
          <w:b/>
          <w:color w:val="000000"/>
          <w:sz w:val="28"/>
          <w:szCs w:val="28"/>
          <w:lang w:val="fr-FR"/>
        </w:rPr>
      </w:pPr>
      <w:r>
        <w:rPr>
          <w:b/>
          <w:color w:val="000000"/>
          <w:sz w:val="28"/>
          <w:szCs w:val="28"/>
          <w:lang w:val="fr-FR"/>
        </w:rPr>
        <w:t>Lớp họ</w:t>
      </w:r>
      <w:r w:rsidR="00F9458E">
        <w:rPr>
          <w:b/>
          <w:color w:val="000000"/>
          <w:sz w:val="28"/>
          <w:szCs w:val="28"/>
          <w:lang w:val="fr-FR"/>
        </w:rPr>
        <w:t>c: 19C1-QTD1</w:t>
      </w:r>
    </w:p>
    <w:p w14:paraId="6B15CCC3" w14:textId="5591BB22" w:rsidR="00177727" w:rsidRPr="00BD7442" w:rsidRDefault="00F9458E" w:rsidP="00177727">
      <w:pPr>
        <w:spacing w:after="0" w:line="360" w:lineRule="auto"/>
        <w:jc w:val="center"/>
        <w:rPr>
          <w:b/>
          <w:color w:val="000000" w:themeColor="text1"/>
          <w:sz w:val="28"/>
          <w:szCs w:val="28"/>
        </w:rPr>
      </w:pPr>
      <w:r w:rsidRPr="00726726">
        <w:rPr>
          <w:b/>
          <w:sz w:val="28"/>
          <w:szCs w:val="28"/>
        </w:rPr>
        <w:t>TIỂU LUẬ</w:t>
      </w:r>
      <w:r>
        <w:rPr>
          <w:b/>
          <w:sz w:val="28"/>
          <w:szCs w:val="28"/>
        </w:rPr>
        <w:t xml:space="preserve">N MÔN </w:t>
      </w:r>
      <w:r w:rsidRPr="00BD7442">
        <w:rPr>
          <w:b/>
          <w:color w:val="000000" w:themeColor="text1"/>
          <w:sz w:val="28"/>
          <w:szCs w:val="28"/>
        </w:rPr>
        <w:t xml:space="preserve">QUẢN TRỊ </w:t>
      </w:r>
      <w:r w:rsidR="004E3B93">
        <w:rPr>
          <w:b/>
          <w:color w:val="000000" w:themeColor="text1"/>
          <w:sz w:val="28"/>
          <w:szCs w:val="28"/>
        </w:rPr>
        <w:t>DỰ ÁN ĐẦU TƯ</w:t>
      </w: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66D15FD6" w14:textId="77777777" w:rsidR="00F9458E" w:rsidRDefault="00F9458E" w:rsidP="00F9458E">
      <w:pPr>
        <w:widowControl w:val="0"/>
        <w:spacing w:after="0" w:line="360" w:lineRule="auto"/>
        <w:jc w:val="center"/>
        <w:rPr>
          <w:b/>
          <w:sz w:val="28"/>
          <w:szCs w:val="28"/>
        </w:rPr>
      </w:pPr>
    </w:p>
    <w:p w14:paraId="488F6D6C" w14:textId="137ADFD7" w:rsidR="00177727" w:rsidRDefault="00177727" w:rsidP="00F9458E">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20272ED5" w14:textId="6CBBA113" w:rsidR="00F17D50" w:rsidRDefault="00F17D50" w:rsidP="00177727">
      <w:pPr>
        <w:widowControl w:val="0"/>
        <w:spacing w:after="0" w:line="360" w:lineRule="auto"/>
        <w:jc w:val="center"/>
        <w:rPr>
          <w:b/>
          <w:sz w:val="28"/>
          <w:szCs w:val="28"/>
        </w:rPr>
      </w:pPr>
    </w:p>
    <w:p w14:paraId="2868D76B" w14:textId="77777777" w:rsidR="005C5588" w:rsidRDefault="005C5588" w:rsidP="003B70FE">
      <w:pPr>
        <w:spacing w:before="120" w:after="120" w:line="360" w:lineRule="auto"/>
        <w:ind w:firstLine="425"/>
        <w:jc w:val="both"/>
        <w:rPr>
          <w:sz w:val="28"/>
          <w:szCs w:val="28"/>
        </w:rPr>
      </w:pPr>
    </w:p>
    <w:p w14:paraId="44C8A89F" w14:textId="26911379" w:rsidR="005C5588" w:rsidRDefault="005C42A7" w:rsidP="005C42A7">
      <w:pPr>
        <w:spacing w:before="120" w:after="120" w:line="360" w:lineRule="auto"/>
        <w:ind w:firstLine="425"/>
        <w:jc w:val="center"/>
        <w:rPr>
          <w:sz w:val="28"/>
          <w:szCs w:val="28"/>
        </w:rPr>
      </w:pPr>
      <w:r>
        <w:rPr>
          <w:sz w:val="28"/>
          <w:szCs w:val="28"/>
        </w:rPr>
        <w:t>Lời mở đầu</w:t>
      </w:r>
    </w:p>
    <w:p w14:paraId="0E3AE335" w14:textId="591CE6A2" w:rsidR="003B70FE" w:rsidRDefault="003B70FE" w:rsidP="003B70FE">
      <w:pPr>
        <w:spacing w:before="120" w:after="120" w:line="360" w:lineRule="auto"/>
        <w:ind w:firstLine="425"/>
        <w:jc w:val="both"/>
        <w:rPr>
          <w:sz w:val="28"/>
          <w:szCs w:val="28"/>
        </w:rPr>
      </w:pPr>
      <w:r>
        <w:rPr>
          <w:sz w:val="28"/>
          <w:szCs w:val="28"/>
        </w:rPr>
        <w:lastRenderedPageBreak/>
        <w:t>Lời đầu tiên xin cảm ơn tập thể Khoa Kinh Tế trường Cao đẳng Lý Tự Trọng đã tạo điều kiện cho em làm bài tiểu luận kế</w:t>
      </w:r>
      <w:r w:rsidR="00DE6184">
        <w:rPr>
          <w:sz w:val="28"/>
          <w:szCs w:val="28"/>
        </w:rPr>
        <w:t>t</w:t>
      </w:r>
      <w:r>
        <w:rPr>
          <w:sz w:val="28"/>
          <w:szCs w:val="28"/>
        </w:rPr>
        <w:t xml:space="preserve"> thúc môn này.</w:t>
      </w:r>
    </w:p>
    <w:p w14:paraId="2C7C6F96" w14:textId="68DE168F" w:rsidR="003B70FE" w:rsidRDefault="005C42A7" w:rsidP="003B70FE">
      <w:pPr>
        <w:spacing w:before="120" w:after="120" w:line="360" w:lineRule="auto"/>
        <w:ind w:firstLine="425"/>
        <w:jc w:val="both"/>
        <w:rPr>
          <w:sz w:val="28"/>
          <w:szCs w:val="28"/>
        </w:rPr>
      </w:pPr>
      <w:r>
        <w:rPr>
          <w:sz w:val="28"/>
          <w:szCs w:val="28"/>
        </w:rPr>
        <w:t>Xin trân trọng</w:t>
      </w:r>
      <w:r w:rsidR="003B70FE">
        <w:rPr>
          <w:sz w:val="28"/>
          <w:szCs w:val="28"/>
        </w:rPr>
        <w:t xml:space="preserve"> gửi lời cảm </w:t>
      </w:r>
      <w:r w:rsidR="00366606">
        <w:rPr>
          <w:sz w:val="28"/>
          <w:szCs w:val="28"/>
        </w:rPr>
        <w:t>ơn thật</w:t>
      </w:r>
      <w:r w:rsidR="003B70FE">
        <w:rPr>
          <w:sz w:val="28"/>
          <w:szCs w:val="28"/>
        </w:rPr>
        <w:t xml:space="preserve"> sâu sắc đến thầy </w:t>
      </w:r>
      <w:r w:rsidR="0081278C">
        <w:rPr>
          <w:sz w:val="28"/>
          <w:szCs w:val="28"/>
        </w:rPr>
        <w:t>Cao Xuân Giang</w:t>
      </w:r>
      <w:r w:rsidR="003B70FE">
        <w:rPr>
          <w:sz w:val="28"/>
          <w:szCs w:val="28"/>
        </w:rPr>
        <w:t xml:space="preserve"> đã tận </w:t>
      </w:r>
      <w:r w:rsidR="00366606">
        <w:rPr>
          <w:sz w:val="28"/>
          <w:szCs w:val="28"/>
        </w:rPr>
        <w:t xml:space="preserve">tình </w:t>
      </w:r>
      <w:r w:rsidR="003B70FE">
        <w:rPr>
          <w:sz w:val="28"/>
          <w:szCs w:val="28"/>
        </w:rPr>
        <w:t xml:space="preserve"> hướng dẫn</w:t>
      </w:r>
      <w:r w:rsidR="0060148B">
        <w:rPr>
          <w:sz w:val="28"/>
          <w:szCs w:val="28"/>
        </w:rPr>
        <w:t xml:space="preserve"> rèn luyện</w:t>
      </w:r>
      <w:r w:rsidR="003B70FE">
        <w:rPr>
          <w:sz w:val="28"/>
          <w:szCs w:val="28"/>
        </w:rPr>
        <w:t xml:space="preserve"> em trong suốt thời gian vừa qua.</w:t>
      </w:r>
    </w:p>
    <w:p w14:paraId="38C95F24" w14:textId="77777777" w:rsidR="00B6777F" w:rsidRDefault="00B6777F" w:rsidP="003B70FE">
      <w:pPr>
        <w:spacing w:before="120" w:after="120" w:line="360" w:lineRule="auto"/>
        <w:ind w:firstLine="425"/>
        <w:jc w:val="both"/>
        <w:rPr>
          <w:sz w:val="28"/>
          <w:szCs w:val="28"/>
        </w:rPr>
      </w:pPr>
      <w:r>
        <w:rPr>
          <w:sz w:val="28"/>
          <w:szCs w:val="28"/>
        </w:rPr>
        <w:t>Đầu từ phát triển là bộ phận không thể thiếu trong công cuộc xây dựng và phát triển nền kinh tế vững mạnh của các quốc gia. Đăc biệt là Việt Nam – quốc gia đang phát triển cần rất nhiều vốn để phát triển tất cả các mặt của đời sống xã hội.</w:t>
      </w:r>
    </w:p>
    <w:p w14:paraId="2053C3B8" w14:textId="77777777" w:rsidR="00B6777F" w:rsidRDefault="00B6777F" w:rsidP="003B70FE">
      <w:pPr>
        <w:spacing w:before="120" w:after="120" w:line="360" w:lineRule="auto"/>
        <w:ind w:firstLine="425"/>
        <w:jc w:val="both"/>
        <w:rPr>
          <w:sz w:val="28"/>
          <w:szCs w:val="28"/>
        </w:rPr>
      </w:pPr>
      <w:r>
        <w:rPr>
          <w:sz w:val="28"/>
          <w:szCs w:val="28"/>
        </w:rPr>
        <w:t>Từ trước đến nay, đầu tư phát triển luôn được nước ta chú trọng và đưa ra các kế hoạch ngắn, trung và dài hạn để giúp việc sử dụng nguồn vốn đầu tư hiệu quả nhất. Tuy trong quá trình thực hiện các kế hoạch còn nhiều thiếu sót tuy nhiên không thể phủ định nhờ có đầu tư phát triển mà nên kinh tế của nước ta đạt được những thành tựu như ngày hôm nay.</w:t>
      </w:r>
    </w:p>
    <w:p w14:paraId="488822F0" w14:textId="79B6A3C0" w:rsidR="00B6777F" w:rsidRDefault="00B6777F" w:rsidP="003B70FE">
      <w:pPr>
        <w:spacing w:before="120" w:after="120" w:line="360" w:lineRule="auto"/>
        <w:ind w:firstLine="425"/>
        <w:jc w:val="both"/>
        <w:rPr>
          <w:sz w:val="28"/>
          <w:szCs w:val="28"/>
        </w:rPr>
      </w:pPr>
      <w:r>
        <w:rPr>
          <w:sz w:val="28"/>
          <w:szCs w:val="28"/>
        </w:rPr>
        <w:t>Nhận thấy được tầm quan trọng của đầu tư phát triển đối với nền kinh tế cùng với những kiến thức đã được học, em quyết định lựa chọn đề tài:</w:t>
      </w:r>
      <w:r w:rsidR="00072CB7">
        <w:rPr>
          <w:sz w:val="28"/>
          <w:szCs w:val="28"/>
        </w:rPr>
        <w:t xml:space="preserve"> Quản trị dự án đầu tư</w:t>
      </w:r>
      <w:r>
        <w:rPr>
          <w:sz w:val="28"/>
          <w:szCs w:val="28"/>
        </w:rPr>
        <w:t>.</w:t>
      </w:r>
    </w:p>
    <w:p w14:paraId="29B13AC3" w14:textId="77777777" w:rsidR="00B6777F" w:rsidRDefault="00B6777F" w:rsidP="003B70FE">
      <w:pPr>
        <w:spacing w:before="120" w:after="120" w:line="360" w:lineRule="auto"/>
        <w:ind w:firstLine="425"/>
        <w:jc w:val="both"/>
        <w:rPr>
          <w:sz w:val="28"/>
          <w:szCs w:val="28"/>
        </w:rPr>
      </w:pPr>
      <w:r>
        <w:rPr>
          <w:sz w:val="28"/>
          <w:szCs w:val="28"/>
        </w:rPr>
        <w:t>Trong quá trình nghiên cứu và hoàn thành vẫn còn rất nhiều thiếu sót em mong nhận được sự góp ý của thầy cô để tiểu luận này được hoàn chỉnh hơn.</w:t>
      </w:r>
    </w:p>
    <w:p w14:paraId="171A847D" w14:textId="77777777" w:rsidR="008106B7" w:rsidRDefault="008106B7" w:rsidP="00434D61">
      <w:pPr>
        <w:spacing w:before="120" w:after="120" w:line="360" w:lineRule="auto"/>
        <w:ind w:firstLine="425"/>
        <w:jc w:val="both"/>
        <w:rPr>
          <w:sz w:val="32"/>
          <w:szCs w:val="32"/>
        </w:rPr>
      </w:pPr>
    </w:p>
    <w:p w14:paraId="60FA4213" w14:textId="77777777" w:rsidR="00E649A5" w:rsidRPr="00434D61" w:rsidRDefault="00E649A5" w:rsidP="00434D61">
      <w:pPr>
        <w:spacing w:before="120" w:after="120" w:line="360" w:lineRule="auto"/>
        <w:ind w:firstLine="425"/>
        <w:jc w:val="both"/>
        <w:rPr>
          <w:sz w:val="32"/>
          <w:szCs w:val="32"/>
        </w:rPr>
      </w:pPr>
    </w:p>
    <w:p w14:paraId="650FFC60" w14:textId="77777777" w:rsidR="008B3118" w:rsidRDefault="008B3118" w:rsidP="00FD025C">
      <w:pPr>
        <w:widowControl w:val="0"/>
        <w:spacing w:after="0" w:line="360" w:lineRule="auto"/>
        <w:jc w:val="center"/>
        <w:rPr>
          <w:b/>
          <w:sz w:val="32"/>
          <w:szCs w:val="32"/>
        </w:rPr>
      </w:pPr>
      <w:r w:rsidRPr="00434D61">
        <w:rPr>
          <w:b/>
          <w:sz w:val="32"/>
          <w:szCs w:val="32"/>
        </w:rPr>
        <w:t xml:space="preserve">Mục </w:t>
      </w:r>
      <w:r>
        <w:rPr>
          <w:b/>
          <w:sz w:val="32"/>
          <w:szCs w:val="32"/>
        </w:rPr>
        <w:t>lục</w:t>
      </w:r>
    </w:p>
    <w:p w14:paraId="3151D1B5" w14:textId="1AA8DE4E" w:rsidR="008B3118" w:rsidRPr="006E0FF9" w:rsidRDefault="006E0FF9" w:rsidP="008B3118">
      <w:pPr>
        <w:widowControl w:val="0"/>
        <w:spacing w:after="0" w:line="360" w:lineRule="auto"/>
        <w:rPr>
          <w:bCs/>
          <w:sz w:val="28"/>
          <w:szCs w:val="28"/>
        </w:rPr>
      </w:pPr>
      <w:r>
        <w:rPr>
          <w:bCs/>
          <w:sz w:val="28"/>
          <w:szCs w:val="28"/>
        </w:rPr>
        <w:t>Chương 1: Dự án đầu tư.</w:t>
      </w:r>
    </w:p>
    <w:p w14:paraId="3B9F3145" w14:textId="74F824CC" w:rsidR="008B3118" w:rsidRDefault="00CD4FD7" w:rsidP="008B3118">
      <w:pPr>
        <w:pStyle w:val="oancuaDanhsach"/>
        <w:widowControl w:val="0"/>
        <w:numPr>
          <w:ilvl w:val="1"/>
          <w:numId w:val="24"/>
        </w:numPr>
        <w:spacing w:after="0" w:line="360" w:lineRule="auto"/>
        <w:rPr>
          <w:bCs/>
          <w:sz w:val="28"/>
          <w:szCs w:val="28"/>
        </w:rPr>
      </w:pPr>
      <w:r w:rsidRPr="00CD4FD7">
        <w:rPr>
          <w:bCs/>
          <w:sz w:val="28"/>
          <w:szCs w:val="28"/>
        </w:rPr>
        <w:t>Dự án là gì?.</w:t>
      </w:r>
    </w:p>
    <w:p w14:paraId="0013FBE5" w14:textId="4C65A5EA" w:rsidR="000150BF" w:rsidRPr="00A27B37" w:rsidRDefault="00BB6A34" w:rsidP="00A27B37">
      <w:pPr>
        <w:pStyle w:val="oancuaDanhsach"/>
        <w:widowControl w:val="0"/>
        <w:numPr>
          <w:ilvl w:val="2"/>
          <w:numId w:val="24"/>
        </w:numPr>
        <w:spacing w:after="0" w:line="360" w:lineRule="auto"/>
        <w:rPr>
          <w:bCs/>
          <w:sz w:val="28"/>
          <w:szCs w:val="28"/>
        </w:rPr>
      </w:pPr>
      <w:r>
        <w:rPr>
          <w:bCs/>
          <w:sz w:val="28"/>
          <w:szCs w:val="28"/>
        </w:rPr>
        <w:t>Yếu tố</w:t>
      </w:r>
      <w:r w:rsidR="000150BF">
        <w:rPr>
          <w:bCs/>
          <w:sz w:val="28"/>
          <w:szCs w:val="28"/>
        </w:rPr>
        <w:t>.</w:t>
      </w:r>
    </w:p>
    <w:p w14:paraId="76E524DC" w14:textId="78FBFE08" w:rsidR="00CD4FD7" w:rsidRDefault="00CD4FD7" w:rsidP="00CD4FD7">
      <w:pPr>
        <w:pStyle w:val="oancuaDanhsach"/>
        <w:widowControl w:val="0"/>
        <w:numPr>
          <w:ilvl w:val="1"/>
          <w:numId w:val="24"/>
        </w:numPr>
        <w:spacing w:after="0" w:line="360" w:lineRule="auto"/>
        <w:rPr>
          <w:bCs/>
          <w:sz w:val="28"/>
          <w:szCs w:val="28"/>
        </w:rPr>
      </w:pPr>
      <w:r>
        <w:rPr>
          <w:bCs/>
          <w:sz w:val="28"/>
          <w:szCs w:val="28"/>
        </w:rPr>
        <w:t>Đầu tư là gì?.</w:t>
      </w:r>
    </w:p>
    <w:p w14:paraId="764D8398" w14:textId="57DF4A2F" w:rsidR="00CD4FD7" w:rsidRDefault="008B3118" w:rsidP="00CD4FD7">
      <w:pPr>
        <w:pStyle w:val="oancuaDanhsach"/>
        <w:widowControl w:val="0"/>
        <w:numPr>
          <w:ilvl w:val="1"/>
          <w:numId w:val="24"/>
        </w:numPr>
        <w:spacing w:after="0" w:line="360" w:lineRule="auto"/>
        <w:rPr>
          <w:bCs/>
          <w:sz w:val="28"/>
          <w:szCs w:val="28"/>
        </w:rPr>
      </w:pPr>
      <w:r>
        <w:rPr>
          <w:bCs/>
          <w:sz w:val="28"/>
          <w:szCs w:val="28"/>
        </w:rPr>
        <w:t>Dự án đầu tư là gì?.</w:t>
      </w:r>
    </w:p>
    <w:p w14:paraId="2C2DD7D9" w14:textId="74E6DA6A" w:rsidR="00C7299B" w:rsidRPr="00517F01" w:rsidRDefault="00C7299B" w:rsidP="00517F01">
      <w:pPr>
        <w:pStyle w:val="oancuaDanhsach"/>
        <w:widowControl w:val="0"/>
        <w:numPr>
          <w:ilvl w:val="1"/>
          <w:numId w:val="26"/>
        </w:numPr>
        <w:spacing w:after="0" w:line="360" w:lineRule="auto"/>
        <w:rPr>
          <w:bCs/>
          <w:sz w:val="28"/>
          <w:szCs w:val="28"/>
        </w:rPr>
      </w:pPr>
      <w:r w:rsidRPr="00517F01">
        <w:rPr>
          <w:bCs/>
          <w:sz w:val="28"/>
          <w:szCs w:val="28"/>
        </w:rPr>
        <w:t xml:space="preserve">Thẩm </w:t>
      </w:r>
      <w:r w:rsidR="0052186B">
        <w:rPr>
          <w:bCs/>
          <w:sz w:val="28"/>
          <w:szCs w:val="28"/>
        </w:rPr>
        <w:t>định là gì?</w:t>
      </w:r>
    </w:p>
    <w:p w14:paraId="4997787A" w14:textId="1D1D7551" w:rsidR="00C7299B" w:rsidRDefault="000B5602" w:rsidP="000B5602">
      <w:pPr>
        <w:pStyle w:val="oancuaDanhsach"/>
        <w:widowControl w:val="0"/>
        <w:numPr>
          <w:ilvl w:val="1"/>
          <w:numId w:val="26"/>
        </w:numPr>
        <w:spacing w:after="0" w:line="360" w:lineRule="auto"/>
        <w:rPr>
          <w:bCs/>
          <w:sz w:val="28"/>
          <w:szCs w:val="28"/>
        </w:rPr>
      </w:pPr>
      <w:r>
        <w:rPr>
          <w:bCs/>
          <w:sz w:val="28"/>
          <w:szCs w:val="28"/>
        </w:rPr>
        <w:t>Vai trò.</w:t>
      </w:r>
    </w:p>
    <w:p w14:paraId="0E2A5728" w14:textId="23325036" w:rsidR="007A5D41" w:rsidRPr="000B5602" w:rsidRDefault="00750462" w:rsidP="000B5602">
      <w:pPr>
        <w:pStyle w:val="oancuaDanhsach"/>
        <w:widowControl w:val="0"/>
        <w:numPr>
          <w:ilvl w:val="1"/>
          <w:numId w:val="26"/>
        </w:numPr>
        <w:spacing w:after="0" w:line="360" w:lineRule="auto"/>
        <w:rPr>
          <w:bCs/>
          <w:sz w:val="28"/>
          <w:szCs w:val="28"/>
        </w:rPr>
      </w:pPr>
      <w:r>
        <w:rPr>
          <w:bCs/>
          <w:sz w:val="28"/>
          <w:szCs w:val="28"/>
        </w:rPr>
        <w:t>Ý nghĩa.</w:t>
      </w:r>
    </w:p>
    <w:p w14:paraId="6C38132E" w14:textId="4875F447" w:rsidR="00C524B3" w:rsidRDefault="00C524B3" w:rsidP="00C524B3">
      <w:pPr>
        <w:widowControl w:val="0"/>
        <w:spacing w:after="0" w:line="360" w:lineRule="auto"/>
        <w:rPr>
          <w:bCs/>
          <w:sz w:val="28"/>
          <w:szCs w:val="28"/>
        </w:rPr>
      </w:pPr>
      <w:r>
        <w:rPr>
          <w:bCs/>
          <w:sz w:val="28"/>
          <w:szCs w:val="28"/>
        </w:rPr>
        <w:t xml:space="preserve">Chương 2: </w:t>
      </w:r>
      <w:r w:rsidR="00AF58CD">
        <w:rPr>
          <w:bCs/>
          <w:sz w:val="28"/>
          <w:szCs w:val="28"/>
        </w:rPr>
        <w:t>Các tiêu chuẩn.</w:t>
      </w:r>
    </w:p>
    <w:p w14:paraId="702920BB" w14:textId="6D57F7C5" w:rsidR="00AF58CD" w:rsidRPr="00D945A6" w:rsidRDefault="00D945A6" w:rsidP="00D945A6">
      <w:pPr>
        <w:pStyle w:val="oancuaDanhsach"/>
        <w:widowControl w:val="0"/>
        <w:numPr>
          <w:ilvl w:val="1"/>
          <w:numId w:val="27"/>
        </w:numPr>
        <w:spacing w:after="0" w:line="360" w:lineRule="auto"/>
        <w:rPr>
          <w:bCs/>
          <w:sz w:val="28"/>
          <w:szCs w:val="28"/>
        </w:rPr>
      </w:pPr>
      <w:r w:rsidRPr="00D945A6">
        <w:rPr>
          <w:bCs/>
          <w:sz w:val="28"/>
          <w:szCs w:val="28"/>
        </w:rPr>
        <w:t xml:space="preserve">NPV </w:t>
      </w:r>
    </w:p>
    <w:p w14:paraId="3B209DF1" w14:textId="47B9DAE9" w:rsidR="00D945A6" w:rsidRDefault="00D945A6" w:rsidP="00D945A6">
      <w:pPr>
        <w:pStyle w:val="oancuaDanhsach"/>
        <w:widowControl w:val="0"/>
        <w:numPr>
          <w:ilvl w:val="1"/>
          <w:numId w:val="27"/>
        </w:numPr>
        <w:spacing w:after="0" w:line="360" w:lineRule="auto"/>
        <w:rPr>
          <w:bCs/>
          <w:sz w:val="28"/>
          <w:szCs w:val="28"/>
        </w:rPr>
      </w:pPr>
      <w:r>
        <w:rPr>
          <w:bCs/>
          <w:sz w:val="28"/>
          <w:szCs w:val="28"/>
        </w:rPr>
        <w:t>IRR.</w:t>
      </w:r>
    </w:p>
    <w:p w14:paraId="400FF00A" w14:textId="7F6954E1" w:rsidR="00100B15" w:rsidRDefault="00971A38" w:rsidP="00D945A6">
      <w:pPr>
        <w:pStyle w:val="oancuaDanhsach"/>
        <w:widowControl w:val="0"/>
        <w:numPr>
          <w:ilvl w:val="1"/>
          <w:numId w:val="27"/>
        </w:numPr>
        <w:spacing w:after="0" w:line="360" w:lineRule="auto"/>
        <w:rPr>
          <w:bCs/>
          <w:sz w:val="28"/>
          <w:szCs w:val="28"/>
        </w:rPr>
      </w:pPr>
      <w:r>
        <w:rPr>
          <w:bCs/>
          <w:sz w:val="28"/>
          <w:szCs w:val="28"/>
        </w:rPr>
        <w:t xml:space="preserve">Thời gian hoà vốn </w:t>
      </w:r>
      <w:r w:rsidR="0040557D">
        <w:rPr>
          <w:bCs/>
          <w:sz w:val="28"/>
          <w:szCs w:val="28"/>
        </w:rPr>
        <w:t>B/C.</w:t>
      </w:r>
    </w:p>
    <w:p w14:paraId="4AFBFDB4" w14:textId="7410621E" w:rsidR="0040557D" w:rsidRDefault="0040557D" w:rsidP="0040557D">
      <w:pPr>
        <w:widowControl w:val="0"/>
        <w:spacing w:after="0" w:line="360" w:lineRule="auto"/>
        <w:rPr>
          <w:bCs/>
          <w:sz w:val="28"/>
          <w:szCs w:val="28"/>
        </w:rPr>
      </w:pPr>
    </w:p>
    <w:p w14:paraId="3391076B" w14:textId="5DD66AB6" w:rsidR="0040557D" w:rsidRDefault="0040557D" w:rsidP="0040557D">
      <w:pPr>
        <w:widowControl w:val="0"/>
        <w:spacing w:after="0" w:line="360" w:lineRule="auto"/>
        <w:rPr>
          <w:bCs/>
          <w:sz w:val="28"/>
          <w:szCs w:val="28"/>
        </w:rPr>
      </w:pPr>
    </w:p>
    <w:p w14:paraId="05C8B5F7" w14:textId="2C4151C3" w:rsidR="0040557D" w:rsidRDefault="0040557D" w:rsidP="0040557D">
      <w:pPr>
        <w:widowControl w:val="0"/>
        <w:spacing w:after="0" w:line="360" w:lineRule="auto"/>
        <w:rPr>
          <w:bCs/>
          <w:sz w:val="28"/>
          <w:szCs w:val="28"/>
        </w:rPr>
      </w:pPr>
      <w:r>
        <w:rPr>
          <w:bCs/>
          <w:sz w:val="28"/>
          <w:szCs w:val="28"/>
        </w:rPr>
        <w:t>Chương</w:t>
      </w:r>
      <w:r w:rsidR="00106971">
        <w:rPr>
          <w:bCs/>
          <w:sz w:val="28"/>
          <w:szCs w:val="28"/>
        </w:rPr>
        <w:t xml:space="preserve"> 1: </w:t>
      </w:r>
      <w:r w:rsidR="000E0EE6">
        <w:rPr>
          <w:bCs/>
          <w:sz w:val="28"/>
          <w:szCs w:val="28"/>
        </w:rPr>
        <w:t>Dự án đầu tư.</w:t>
      </w:r>
    </w:p>
    <w:p w14:paraId="60EA727D" w14:textId="79A6CD7E" w:rsidR="00CD792E" w:rsidRPr="00B0276D" w:rsidRDefault="00654742" w:rsidP="00B0276D">
      <w:pPr>
        <w:pStyle w:val="oancuaDanhsach"/>
        <w:widowControl w:val="0"/>
        <w:numPr>
          <w:ilvl w:val="1"/>
          <w:numId w:val="28"/>
        </w:numPr>
        <w:spacing w:after="0" w:line="360" w:lineRule="auto"/>
        <w:rPr>
          <w:bCs/>
          <w:sz w:val="28"/>
          <w:szCs w:val="28"/>
        </w:rPr>
      </w:pPr>
      <w:r>
        <w:rPr>
          <w:bCs/>
          <w:sz w:val="28"/>
          <w:szCs w:val="28"/>
        </w:rPr>
        <w:t>-</w:t>
      </w:r>
      <w:r w:rsidR="00CD792E" w:rsidRPr="00B0276D">
        <w:rPr>
          <w:bCs/>
          <w:sz w:val="28"/>
          <w:szCs w:val="28"/>
        </w:rPr>
        <w:t>Dự án là gì?</w:t>
      </w:r>
    </w:p>
    <w:p w14:paraId="34986111" w14:textId="21D1CF2B" w:rsidR="00B0276D" w:rsidRDefault="00B0276D" w:rsidP="00B0276D">
      <w:pPr>
        <w:pStyle w:val="oancuaDanhsach"/>
        <w:widowControl w:val="0"/>
        <w:numPr>
          <w:ilvl w:val="0"/>
          <w:numId w:val="29"/>
        </w:numPr>
        <w:spacing w:after="0" w:line="360" w:lineRule="auto"/>
        <w:rPr>
          <w:bCs/>
          <w:sz w:val="28"/>
          <w:szCs w:val="28"/>
        </w:rPr>
      </w:pPr>
      <w:r>
        <w:rPr>
          <w:bCs/>
          <w:sz w:val="28"/>
          <w:szCs w:val="28"/>
        </w:rPr>
        <w:t>Dự án là một tập hợp các hoạt động có liên quan đến nhau được thực hiện trong một khoảng thời gian có hạn, với những nguồn lực đã được giới hạn; nhất là nguồn tài chính có giới hạn để đạt được những mục tiêu cụ thể, rõ ràng, làm thỏa mãn nhu cầu của đối tượng mà dự án hướng đến.</w:t>
      </w:r>
    </w:p>
    <w:p w14:paraId="3C102D10" w14:textId="040973A9" w:rsidR="00BB6A34" w:rsidRDefault="00654742" w:rsidP="00BB6A34">
      <w:pPr>
        <w:pStyle w:val="oancuaDanhsach"/>
        <w:widowControl w:val="0"/>
        <w:numPr>
          <w:ilvl w:val="2"/>
          <w:numId w:val="28"/>
        </w:numPr>
        <w:spacing w:after="0" w:line="360" w:lineRule="auto"/>
        <w:rPr>
          <w:bCs/>
          <w:sz w:val="28"/>
          <w:szCs w:val="28"/>
        </w:rPr>
      </w:pPr>
      <w:r>
        <w:rPr>
          <w:bCs/>
          <w:sz w:val="28"/>
          <w:szCs w:val="28"/>
        </w:rPr>
        <w:t>-</w:t>
      </w:r>
      <w:r w:rsidR="00BB6A34" w:rsidRPr="00BB6A34">
        <w:rPr>
          <w:bCs/>
          <w:sz w:val="28"/>
          <w:szCs w:val="28"/>
        </w:rPr>
        <w:t>Yếu tố tạo ra một dự án.</w:t>
      </w:r>
    </w:p>
    <w:p w14:paraId="0F2C55EA" w14:textId="77777777" w:rsidR="00D6779D" w:rsidRDefault="00D6779D" w:rsidP="00BB6A34">
      <w:pPr>
        <w:pStyle w:val="oancuaDanhsach"/>
        <w:widowControl w:val="0"/>
        <w:numPr>
          <w:ilvl w:val="0"/>
          <w:numId w:val="29"/>
        </w:numPr>
        <w:spacing w:after="0" w:line="360" w:lineRule="auto"/>
        <w:rPr>
          <w:bCs/>
          <w:sz w:val="28"/>
          <w:szCs w:val="28"/>
        </w:rPr>
      </w:pPr>
      <w:r>
        <w:rPr>
          <w:bCs/>
          <w:sz w:val="28"/>
          <w:szCs w:val="28"/>
        </w:rPr>
        <w:t>Nhân lực: có nghĩa là những đối tượng thực hiện hay trực tiếp làm việc.</w:t>
      </w:r>
    </w:p>
    <w:p w14:paraId="32E8AE7A" w14:textId="77777777" w:rsidR="00D6779D" w:rsidRDefault="00D6779D" w:rsidP="00BB6A34">
      <w:pPr>
        <w:pStyle w:val="oancuaDanhsach"/>
        <w:widowControl w:val="0"/>
        <w:numPr>
          <w:ilvl w:val="0"/>
          <w:numId w:val="29"/>
        </w:numPr>
        <w:spacing w:after="0" w:line="360" w:lineRule="auto"/>
        <w:rPr>
          <w:bCs/>
          <w:sz w:val="28"/>
          <w:szCs w:val="28"/>
        </w:rPr>
      </w:pPr>
      <w:r>
        <w:rPr>
          <w:bCs/>
          <w:sz w:val="28"/>
          <w:szCs w:val="28"/>
        </w:rPr>
        <w:t>Thời gian: Khi dự án được phê duyên sẽ có quỹ thời gian bắt đầu cũng như kết thúc. Nhằm đảm bảo tiến trình công việc được diễn ra thường xuyên đúng tiến độ.</w:t>
      </w:r>
    </w:p>
    <w:p w14:paraId="237A4834" w14:textId="77777777" w:rsidR="00D6779D" w:rsidRDefault="00D6779D" w:rsidP="00BB6A34">
      <w:pPr>
        <w:pStyle w:val="oancuaDanhsach"/>
        <w:widowControl w:val="0"/>
        <w:numPr>
          <w:ilvl w:val="0"/>
          <w:numId w:val="29"/>
        </w:numPr>
        <w:spacing w:after="0" w:line="360" w:lineRule="auto"/>
        <w:rPr>
          <w:bCs/>
          <w:sz w:val="28"/>
          <w:szCs w:val="28"/>
        </w:rPr>
      </w:pPr>
      <w:r>
        <w:rPr>
          <w:bCs/>
          <w:sz w:val="28"/>
          <w:szCs w:val="28"/>
        </w:rPr>
        <w:t>Kinh phí: để dự án đi vào hoạt động phải có một khoản phí dự kiến để phục vụ cho các hoạt động diễn ra trong dự án.</w:t>
      </w:r>
    </w:p>
    <w:p w14:paraId="2530AA1D" w14:textId="65A1BD06" w:rsidR="00D6779D" w:rsidRDefault="00D6779D" w:rsidP="00BB6A34">
      <w:pPr>
        <w:pStyle w:val="oancuaDanhsach"/>
        <w:widowControl w:val="0"/>
        <w:numPr>
          <w:ilvl w:val="0"/>
          <w:numId w:val="29"/>
        </w:numPr>
        <w:spacing w:after="0" w:line="360" w:lineRule="auto"/>
        <w:rPr>
          <w:bCs/>
          <w:sz w:val="28"/>
          <w:szCs w:val="28"/>
        </w:rPr>
      </w:pPr>
      <w:r>
        <w:rPr>
          <w:bCs/>
          <w:sz w:val="28"/>
          <w:szCs w:val="28"/>
        </w:rPr>
        <w:t>Ban điều hành: để một dự án thành công và đạt hiệu quả cao nhất cần có một ban điều hành tìm ra hướng đi cũng như chiến lược xuyên suốt thời gian thực hiện.</w:t>
      </w:r>
    </w:p>
    <w:p w14:paraId="56FAEF5A" w14:textId="08DD6F8B" w:rsidR="00D6779D" w:rsidRDefault="00D6779D" w:rsidP="00BB6A34">
      <w:pPr>
        <w:pStyle w:val="oancuaDanhsach"/>
        <w:widowControl w:val="0"/>
        <w:numPr>
          <w:ilvl w:val="0"/>
          <w:numId w:val="29"/>
        </w:numPr>
        <w:spacing w:after="0" w:line="360" w:lineRule="auto"/>
        <w:rPr>
          <w:bCs/>
          <w:sz w:val="28"/>
          <w:szCs w:val="28"/>
        </w:rPr>
      </w:pPr>
      <w:r>
        <w:rPr>
          <w:bCs/>
          <w:sz w:val="28"/>
          <w:szCs w:val="28"/>
        </w:rPr>
        <w:t>Bản mô tả kết quả: Dự án tuy chưa được hình thành những người thực hiện dự án cần phác thảo kết quả dự kiến để hội đồng hoặc tập thể có góc nhìn khái quát cũng như đánh giá khách quan trước khi thực hiện.</w:t>
      </w:r>
    </w:p>
    <w:p w14:paraId="320CCB3D" w14:textId="38C57B52" w:rsidR="00E021F5" w:rsidRDefault="00E021F5" w:rsidP="00E021F5">
      <w:pPr>
        <w:widowControl w:val="0"/>
        <w:spacing w:after="0" w:line="360" w:lineRule="auto"/>
        <w:rPr>
          <w:bCs/>
          <w:sz w:val="28"/>
          <w:szCs w:val="28"/>
        </w:rPr>
      </w:pPr>
      <w:r>
        <w:rPr>
          <w:bCs/>
          <w:sz w:val="28"/>
          <w:szCs w:val="28"/>
        </w:rPr>
        <w:t xml:space="preserve">VD: </w:t>
      </w:r>
      <w:r w:rsidR="00A90C6B">
        <w:rPr>
          <w:bCs/>
          <w:sz w:val="28"/>
          <w:szCs w:val="28"/>
        </w:rPr>
        <w:t>Lĩnh vực giáo dục.</w:t>
      </w:r>
    </w:p>
    <w:p w14:paraId="77FFAC42" w14:textId="58CA7E64" w:rsidR="00A90C6B" w:rsidRDefault="00A90C6B" w:rsidP="00E021F5">
      <w:pPr>
        <w:widowControl w:val="0"/>
        <w:spacing w:after="0" w:line="360" w:lineRule="auto"/>
        <w:rPr>
          <w:bCs/>
          <w:sz w:val="28"/>
          <w:szCs w:val="28"/>
        </w:rPr>
      </w:pPr>
      <w:r>
        <w:rPr>
          <w:bCs/>
          <w:sz w:val="28"/>
          <w:szCs w:val="28"/>
        </w:rPr>
        <w:t>-Nhân lực: Bộ giáo dục, giáo viên, học sinh</w:t>
      </w:r>
    </w:p>
    <w:p w14:paraId="268056AA" w14:textId="6B5F9678" w:rsidR="00A90C6B" w:rsidRDefault="00A90C6B" w:rsidP="00E021F5">
      <w:pPr>
        <w:widowControl w:val="0"/>
        <w:spacing w:after="0" w:line="360" w:lineRule="auto"/>
        <w:rPr>
          <w:bCs/>
          <w:sz w:val="28"/>
          <w:szCs w:val="28"/>
        </w:rPr>
      </w:pPr>
      <w:r>
        <w:rPr>
          <w:bCs/>
          <w:sz w:val="28"/>
          <w:szCs w:val="28"/>
        </w:rPr>
        <w:t>-Ban điều hành: Bộ giáo dục, giáo viên,</w:t>
      </w:r>
    </w:p>
    <w:p w14:paraId="248986CF" w14:textId="4D1C791F" w:rsidR="00A90C6B" w:rsidRDefault="00A90C6B" w:rsidP="00E021F5">
      <w:pPr>
        <w:widowControl w:val="0"/>
        <w:spacing w:after="0" w:line="360" w:lineRule="auto"/>
        <w:rPr>
          <w:bCs/>
          <w:sz w:val="28"/>
          <w:szCs w:val="28"/>
        </w:rPr>
      </w:pPr>
      <w:r>
        <w:rPr>
          <w:bCs/>
          <w:sz w:val="28"/>
          <w:szCs w:val="28"/>
        </w:rPr>
        <w:t>-Bản mô tả: Bản thảo chi tiết các chương trình học mới, bộ sách mẫu, video giảng dạy thí điểm</w:t>
      </w:r>
    </w:p>
    <w:p w14:paraId="4B057EE0" w14:textId="1AE2709E" w:rsidR="00A90C6B" w:rsidRDefault="008342EB" w:rsidP="00E021F5">
      <w:pPr>
        <w:widowControl w:val="0"/>
        <w:spacing w:after="0" w:line="360" w:lineRule="auto"/>
        <w:rPr>
          <w:bCs/>
          <w:sz w:val="28"/>
          <w:szCs w:val="28"/>
        </w:rPr>
      </w:pPr>
      <w:r>
        <w:rPr>
          <w:bCs/>
          <w:sz w:val="28"/>
          <w:szCs w:val="28"/>
        </w:rPr>
        <w:t>-</w:t>
      </w:r>
      <w:r w:rsidR="00A90C6B">
        <w:rPr>
          <w:bCs/>
          <w:sz w:val="28"/>
          <w:szCs w:val="28"/>
        </w:rPr>
        <w:t xml:space="preserve">Thời gian: tháng </w:t>
      </w:r>
      <w:r w:rsidR="00CB4FDC">
        <w:rPr>
          <w:bCs/>
          <w:sz w:val="28"/>
          <w:szCs w:val="28"/>
        </w:rPr>
        <w:t>9</w:t>
      </w:r>
      <w:r w:rsidR="00A90C6B">
        <w:rPr>
          <w:bCs/>
          <w:sz w:val="28"/>
          <w:szCs w:val="28"/>
        </w:rPr>
        <w:t xml:space="preserve"> năm 20</w:t>
      </w:r>
      <w:r>
        <w:rPr>
          <w:bCs/>
          <w:sz w:val="28"/>
          <w:szCs w:val="28"/>
        </w:rPr>
        <w:t>01</w:t>
      </w:r>
      <w:r w:rsidR="00A90C6B">
        <w:rPr>
          <w:bCs/>
          <w:sz w:val="28"/>
          <w:szCs w:val="28"/>
        </w:rPr>
        <w:t xml:space="preserve"> đến tháng </w:t>
      </w:r>
      <w:r w:rsidR="00CB4FDC">
        <w:rPr>
          <w:bCs/>
          <w:sz w:val="28"/>
          <w:szCs w:val="28"/>
        </w:rPr>
        <w:t>9</w:t>
      </w:r>
      <w:r w:rsidR="00A90C6B">
        <w:rPr>
          <w:bCs/>
          <w:sz w:val="28"/>
          <w:szCs w:val="28"/>
        </w:rPr>
        <w:t xml:space="preserve"> năm 20</w:t>
      </w:r>
      <w:r>
        <w:rPr>
          <w:bCs/>
          <w:sz w:val="28"/>
          <w:szCs w:val="28"/>
        </w:rPr>
        <w:t>02.</w:t>
      </w:r>
    </w:p>
    <w:p w14:paraId="2CE142C0" w14:textId="2E852F0A" w:rsidR="00A90C6B" w:rsidRDefault="00A90C6B" w:rsidP="00E021F5">
      <w:pPr>
        <w:widowControl w:val="0"/>
        <w:spacing w:after="0" w:line="360" w:lineRule="auto"/>
        <w:rPr>
          <w:bCs/>
          <w:sz w:val="28"/>
          <w:szCs w:val="28"/>
        </w:rPr>
      </w:pPr>
      <w:r>
        <w:rPr>
          <w:bCs/>
          <w:sz w:val="28"/>
          <w:szCs w:val="28"/>
        </w:rPr>
        <w:t xml:space="preserve">Kinh phí dự kiến: 1,5 tỷ </w:t>
      </w:r>
      <w:r w:rsidR="00CB4FDC">
        <w:rPr>
          <w:bCs/>
          <w:sz w:val="28"/>
          <w:szCs w:val="28"/>
        </w:rPr>
        <w:t>đồng.</w:t>
      </w:r>
    </w:p>
    <w:p w14:paraId="466A50D3" w14:textId="630A3A13" w:rsidR="00CB4FDC" w:rsidRDefault="00CB4FDC" w:rsidP="00E021F5">
      <w:pPr>
        <w:widowControl w:val="0"/>
        <w:spacing w:after="0" w:line="360" w:lineRule="auto"/>
        <w:rPr>
          <w:bCs/>
          <w:sz w:val="28"/>
          <w:szCs w:val="28"/>
        </w:rPr>
      </w:pPr>
      <w:r>
        <w:rPr>
          <w:bCs/>
          <w:sz w:val="28"/>
          <w:szCs w:val="28"/>
        </w:rPr>
        <w:t xml:space="preserve">1.2- Đầu tư là </w:t>
      </w:r>
      <w:r w:rsidR="00F03085">
        <w:rPr>
          <w:bCs/>
          <w:sz w:val="28"/>
          <w:szCs w:val="28"/>
        </w:rPr>
        <w:t>gì?</w:t>
      </w:r>
    </w:p>
    <w:p w14:paraId="3054EA10" w14:textId="0F265655" w:rsidR="00CB4FDC" w:rsidRDefault="004B7238" w:rsidP="00E021F5">
      <w:pPr>
        <w:widowControl w:val="0"/>
        <w:spacing w:after="0" w:line="360" w:lineRule="auto"/>
        <w:rPr>
          <w:bCs/>
          <w:sz w:val="28"/>
          <w:szCs w:val="28"/>
        </w:rPr>
      </w:pPr>
      <w:r>
        <w:rPr>
          <w:bCs/>
          <w:sz w:val="28"/>
          <w:szCs w:val="28"/>
        </w:rPr>
        <w:t>-Trong tài chính, đầu tư là việc mua một tài sản với hy vọng rằng nó sẽ tạo ra thu nhập hoặc đánh giá cao trong tương lai và được bán với giá cao hơn. Nó thường không bao gồm tiền gửi tại ngân hàng hay tổ chức tương tự. Thuật ngữ đầu tư thường được sử dụng khi đề cập đến một triển vọng dài hạn.</w:t>
      </w:r>
    </w:p>
    <w:p w14:paraId="4CCAC296" w14:textId="1908EF83" w:rsidR="00654742" w:rsidRDefault="00BA1F81" w:rsidP="00E021F5">
      <w:pPr>
        <w:widowControl w:val="0"/>
        <w:spacing w:after="0" w:line="360" w:lineRule="auto"/>
        <w:rPr>
          <w:bCs/>
          <w:sz w:val="28"/>
          <w:szCs w:val="28"/>
        </w:rPr>
      </w:pPr>
      <w:r>
        <w:rPr>
          <w:bCs/>
          <w:sz w:val="28"/>
          <w:szCs w:val="28"/>
        </w:rPr>
        <w:t>1.3- Dự án đầu tư là gì?</w:t>
      </w:r>
    </w:p>
    <w:p w14:paraId="6ED4C986" w14:textId="6977DB74" w:rsidR="00A73AFB" w:rsidRDefault="004C5FE1" w:rsidP="00E021F5">
      <w:pPr>
        <w:widowControl w:val="0"/>
        <w:spacing w:after="0" w:line="360" w:lineRule="auto"/>
        <w:rPr>
          <w:bCs/>
          <w:sz w:val="28"/>
          <w:szCs w:val="28"/>
        </w:rPr>
      </w:pPr>
      <w:r>
        <w:rPr>
          <w:bCs/>
          <w:sz w:val="28"/>
          <w:szCs w:val="28"/>
        </w:rPr>
        <w:t xml:space="preserve">-Dự án là một chuỗi các hoạt động liên kết được tạo ra nhằm đạt kết quả nhất định trong phạm vi ngân sách và thời gian xác </w:t>
      </w:r>
      <w:r w:rsidR="000D14CC">
        <w:rPr>
          <w:bCs/>
          <w:sz w:val="28"/>
          <w:szCs w:val="28"/>
        </w:rPr>
        <w:t>định, là một chuỗi các hoạt động liên kết được tạo ra nhằm đạt kết quả nhất định trong phạm vi ngân sách và thời gian xác định.</w:t>
      </w:r>
      <w:r w:rsidR="00A73AFB">
        <w:rPr>
          <w:bCs/>
          <w:sz w:val="28"/>
          <w:szCs w:val="28"/>
        </w:rPr>
        <w:t>Tập hợp các thông tin chỉ rõ chủ dự án định làm gì, làm như thế nào và làm thì được cái gì.</w:t>
      </w:r>
    </w:p>
    <w:p w14:paraId="362ACE5A" w14:textId="67BEFB79" w:rsidR="00A73AFB" w:rsidRDefault="00062509" w:rsidP="00E021F5">
      <w:pPr>
        <w:widowControl w:val="0"/>
        <w:spacing w:after="0" w:line="360" w:lineRule="auto"/>
        <w:rPr>
          <w:bCs/>
          <w:sz w:val="28"/>
          <w:szCs w:val="28"/>
        </w:rPr>
      </w:pPr>
      <w:r>
        <w:rPr>
          <w:bCs/>
          <w:sz w:val="28"/>
          <w:szCs w:val="28"/>
        </w:rPr>
        <w:t xml:space="preserve">+ </w:t>
      </w:r>
      <w:r w:rsidR="00BD4596">
        <w:rPr>
          <w:bCs/>
          <w:sz w:val="28"/>
          <w:szCs w:val="28"/>
        </w:rPr>
        <w:t>Xét về mặt hình thức: Dự án đầu tư là một tập hồ sơ tài liệu trình bày một cách chi tiết và có hệ thống các hoạt động, chi phí theo một kế hoạch để đạt được những kết quả và thực hiện được những mục tiêu nhất định trong tương lai.</w:t>
      </w:r>
    </w:p>
    <w:p w14:paraId="74738495" w14:textId="77777777" w:rsidR="00BB1272" w:rsidRDefault="00BB1272" w:rsidP="00E021F5">
      <w:pPr>
        <w:widowControl w:val="0"/>
        <w:spacing w:after="0" w:line="360" w:lineRule="auto"/>
        <w:rPr>
          <w:bCs/>
          <w:sz w:val="28"/>
          <w:szCs w:val="28"/>
        </w:rPr>
      </w:pPr>
      <w:r>
        <w:rPr>
          <w:bCs/>
          <w:sz w:val="28"/>
          <w:szCs w:val="28"/>
        </w:rPr>
        <w:t xml:space="preserve">+ Xét về mặt nội dung, dự án đầu tư là một tập hợp các hoạt động có liên quan với nhau được kế hoạch hoá nhằm đạt được các mục tiêu đã định bằng việc tạo ra các kết quả cụ thể trong một thời gian nhất định, thông qua việc sử dụng các nguồn lực xác định. </w:t>
      </w:r>
    </w:p>
    <w:p w14:paraId="5A87D85F" w14:textId="77777777" w:rsidR="003A48EE" w:rsidRDefault="003A48EE" w:rsidP="00E021F5">
      <w:pPr>
        <w:widowControl w:val="0"/>
        <w:spacing w:after="0" w:line="360" w:lineRule="auto"/>
        <w:rPr>
          <w:bCs/>
          <w:sz w:val="28"/>
          <w:szCs w:val="28"/>
        </w:rPr>
      </w:pPr>
      <w:r>
        <w:rPr>
          <w:bCs/>
          <w:sz w:val="28"/>
          <w:szCs w:val="28"/>
        </w:rPr>
        <w:t xml:space="preserve">+ Xét trên góc độ quản lý, dự án đầu tư là một công cụ quản lý việc sử dụng vốn, vật tư, lao động để tạo ra các kết quả tài chính, kinh tế , xã hội trong một thời gian dài. </w:t>
      </w:r>
    </w:p>
    <w:p w14:paraId="28849492" w14:textId="2FBCEF7D" w:rsidR="003A48EE" w:rsidRDefault="003A48EE" w:rsidP="00E021F5">
      <w:pPr>
        <w:widowControl w:val="0"/>
        <w:spacing w:after="0" w:line="360" w:lineRule="auto"/>
        <w:rPr>
          <w:bCs/>
          <w:sz w:val="28"/>
          <w:szCs w:val="28"/>
        </w:rPr>
      </w:pPr>
      <w:r>
        <w:rPr>
          <w:bCs/>
          <w:sz w:val="28"/>
          <w:szCs w:val="28"/>
        </w:rPr>
        <w:t>2.1- Thẩm định là gì?</w:t>
      </w:r>
    </w:p>
    <w:p w14:paraId="7E3C6267" w14:textId="61E54906" w:rsidR="003A48EE" w:rsidRDefault="00932C69" w:rsidP="00E021F5">
      <w:pPr>
        <w:widowControl w:val="0"/>
        <w:spacing w:after="0" w:line="360" w:lineRule="auto"/>
        <w:rPr>
          <w:bCs/>
          <w:sz w:val="28"/>
          <w:szCs w:val="28"/>
        </w:rPr>
      </w:pPr>
      <w:r>
        <w:rPr>
          <w:bCs/>
          <w:sz w:val="28"/>
          <w:szCs w:val="28"/>
        </w:rPr>
        <w:t xml:space="preserve">- </w:t>
      </w:r>
      <w:r w:rsidR="00FB781A">
        <w:rPr>
          <w:bCs/>
          <w:sz w:val="28"/>
          <w:szCs w:val="28"/>
        </w:rPr>
        <w:t xml:space="preserve">Thẩm định là xem xét, đánh giá và đưa ra kết luận mang tính pháp lí bằng văn bản về một vấn đề nào đó do tổ chức hoặc cá nhân có chuyên môn, nghiệp vụ thực hiện. Thẩm định là hoạt động của một chủ thể được tiến hành nhằm mục đích kiểm tra, đánh giá theo những tiêu chí nhất định. </w:t>
      </w:r>
    </w:p>
    <w:p w14:paraId="342F59A0" w14:textId="0B659571" w:rsidR="00FB781A" w:rsidRDefault="000B5602" w:rsidP="00E021F5">
      <w:pPr>
        <w:widowControl w:val="0"/>
        <w:spacing w:after="0" w:line="360" w:lineRule="auto"/>
        <w:rPr>
          <w:bCs/>
          <w:sz w:val="28"/>
          <w:szCs w:val="28"/>
        </w:rPr>
      </w:pPr>
      <w:r>
        <w:rPr>
          <w:bCs/>
          <w:sz w:val="28"/>
          <w:szCs w:val="28"/>
        </w:rPr>
        <w:t>2.2-Vai trò.</w:t>
      </w:r>
    </w:p>
    <w:p w14:paraId="01892C01" w14:textId="77777777" w:rsidR="00BB5390" w:rsidRDefault="00BB5390" w:rsidP="00E021F5">
      <w:pPr>
        <w:widowControl w:val="0"/>
        <w:spacing w:after="0" w:line="360" w:lineRule="auto"/>
        <w:rPr>
          <w:bCs/>
          <w:sz w:val="28"/>
          <w:szCs w:val="28"/>
        </w:rPr>
      </w:pPr>
      <w:r>
        <w:rPr>
          <w:bCs/>
          <w:sz w:val="28"/>
          <w:szCs w:val="28"/>
        </w:rPr>
        <w:t>– Thẩm định góp phần đảm bảo tính chính xác của việc xác định giá trị của tài sản trong nhiều mục đích công.</w:t>
      </w:r>
    </w:p>
    <w:p w14:paraId="0669E607" w14:textId="77777777" w:rsidR="00BB5390" w:rsidRDefault="00BB5390" w:rsidP="00E021F5">
      <w:pPr>
        <w:widowControl w:val="0"/>
        <w:spacing w:after="0" w:line="360" w:lineRule="auto"/>
        <w:rPr>
          <w:bCs/>
          <w:sz w:val="28"/>
          <w:szCs w:val="28"/>
        </w:rPr>
      </w:pPr>
    </w:p>
    <w:p w14:paraId="27AA4ED9" w14:textId="5778D6C7" w:rsidR="00BB5390" w:rsidRPr="00BB5390" w:rsidRDefault="00BB5390" w:rsidP="00BB5390">
      <w:pPr>
        <w:pStyle w:val="oancuaDanhsach"/>
        <w:widowControl w:val="0"/>
        <w:numPr>
          <w:ilvl w:val="0"/>
          <w:numId w:val="30"/>
        </w:numPr>
        <w:spacing w:after="0" w:line="360" w:lineRule="auto"/>
        <w:rPr>
          <w:bCs/>
          <w:sz w:val="28"/>
          <w:szCs w:val="28"/>
        </w:rPr>
      </w:pPr>
      <w:r w:rsidRPr="00BB5390">
        <w:rPr>
          <w:bCs/>
          <w:sz w:val="28"/>
          <w:szCs w:val="28"/>
        </w:rPr>
        <w:t>Thẩm định làm giảm gánh nặng và hạn chế rủi ro trong xác định trách nhiệm, ví dụ như trách nhiệm bồi thường thiệt hại, trách nhiệm bảo hiểm,</w:t>
      </w:r>
      <w:r>
        <w:rPr>
          <w:bCs/>
          <w:sz w:val="28"/>
          <w:szCs w:val="28"/>
        </w:rPr>
        <w:t>…</w:t>
      </w:r>
    </w:p>
    <w:p w14:paraId="4B9F9190" w14:textId="77777777" w:rsidR="00BB5390" w:rsidRDefault="00BB5390" w:rsidP="00E021F5">
      <w:pPr>
        <w:widowControl w:val="0"/>
        <w:spacing w:after="0" w:line="360" w:lineRule="auto"/>
        <w:rPr>
          <w:bCs/>
          <w:sz w:val="28"/>
          <w:szCs w:val="28"/>
        </w:rPr>
      </w:pPr>
    </w:p>
    <w:p w14:paraId="43A01ABD" w14:textId="51D483C2" w:rsidR="00BB5390" w:rsidRPr="00BB5390" w:rsidRDefault="00BB5390" w:rsidP="00BB5390">
      <w:pPr>
        <w:pStyle w:val="oancuaDanhsach"/>
        <w:widowControl w:val="0"/>
        <w:numPr>
          <w:ilvl w:val="0"/>
          <w:numId w:val="30"/>
        </w:numPr>
        <w:spacing w:after="0" w:line="360" w:lineRule="auto"/>
        <w:rPr>
          <w:bCs/>
          <w:sz w:val="28"/>
          <w:szCs w:val="28"/>
        </w:rPr>
      </w:pPr>
      <w:r w:rsidRPr="00BB5390">
        <w:rPr>
          <w:bCs/>
          <w:sz w:val="28"/>
          <w:szCs w:val="28"/>
        </w:rPr>
        <w:t>Thẩm định góp phần tạo ra các phương thức giải quyết bất đồng giữa các bên trong tranh chấp.</w:t>
      </w:r>
    </w:p>
    <w:p w14:paraId="692FBA63" w14:textId="77777777" w:rsidR="00BB5390" w:rsidRDefault="00BB5390" w:rsidP="00BB5390">
      <w:pPr>
        <w:pStyle w:val="oancuaDanhsach"/>
        <w:rPr>
          <w:bCs/>
          <w:sz w:val="28"/>
          <w:szCs w:val="28"/>
        </w:rPr>
      </w:pPr>
    </w:p>
    <w:p w14:paraId="702EA983" w14:textId="77777777" w:rsidR="00BB5390" w:rsidRDefault="00BB5390" w:rsidP="00E021F5">
      <w:pPr>
        <w:widowControl w:val="0"/>
        <w:spacing w:after="0" w:line="360" w:lineRule="auto"/>
        <w:rPr>
          <w:bCs/>
          <w:sz w:val="28"/>
          <w:szCs w:val="28"/>
        </w:rPr>
      </w:pPr>
    </w:p>
    <w:p w14:paraId="4929F329" w14:textId="54420727" w:rsidR="00BB5390" w:rsidRDefault="00BB5390" w:rsidP="00BB5390">
      <w:pPr>
        <w:pStyle w:val="oancuaDanhsach"/>
        <w:widowControl w:val="0"/>
        <w:numPr>
          <w:ilvl w:val="0"/>
          <w:numId w:val="30"/>
        </w:numPr>
        <w:spacing w:after="0" w:line="360" w:lineRule="auto"/>
        <w:rPr>
          <w:bCs/>
          <w:sz w:val="28"/>
          <w:szCs w:val="28"/>
        </w:rPr>
      </w:pPr>
      <w:r w:rsidRPr="00BB5390">
        <w:rPr>
          <w:bCs/>
          <w:sz w:val="28"/>
          <w:szCs w:val="28"/>
        </w:rPr>
        <w:t>Thẩm định góp phần làm minh bạch thị trường, thúc đẩy sự phát triển hiệu của thị trường.</w:t>
      </w:r>
    </w:p>
    <w:p w14:paraId="041939A4" w14:textId="19DF9EEF" w:rsidR="007435CE" w:rsidRDefault="007435CE" w:rsidP="007435CE">
      <w:pPr>
        <w:widowControl w:val="0"/>
        <w:spacing w:after="0" w:line="360" w:lineRule="auto"/>
        <w:ind w:left="360"/>
        <w:rPr>
          <w:bCs/>
          <w:sz w:val="28"/>
          <w:szCs w:val="28"/>
        </w:rPr>
      </w:pPr>
      <w:r>
        <w:rPr>
          <w:bCs/>
          <w:sz w:val="28"/>
          <w:szCs w:val="28"/>
        </w:rPr>
        <w:t>2.3- Ý nghĩa.</w:t>
      </w:r>
    </w:p>
    <w:p w14:paraId="32E0FC6F" w14:textId="64C79A1C" w:rsidR="007435CE" w:rsidRDefault="004C42C9" w:rsidP="007435CE">
      <w:pPr>
        <w:widowControl w:val="0"/>
        <w:spacing w:after="0" w:line="360" w:lineRule="auto"/>
        <w:ind w:left="360"/>
        <w:rPr>
          <w:bCs/>
          <w:sz w:val="28"/>
          <w:szCs w:val="28"/>
        </w:rPr>
      </w:pPr>
      <w:r>
        <w:rPr>
          <w:bCs/>
          <w:sz w:val="28"/>
          <w:szCs w:val="28"/>
        </w:rPr>
        <w:t>-Như vậy thẩm định</w:t>
      </w:r>
      <w:r w:rsidR="007A5D41">
        <w:rPr>
          <w:bCs/>
          <w:sz w:val="28"/>
          <w:szCs w:val="28"/>
        </w:rPr>
        <w:t xml:space="preserve"> </w:t>
      </w:r>
      <w:r>
        <w:rPr>
          <w:bCs/>
          <w:sz w:val="28"/>
          <w:szCs w:val="28"/>
        </w:rPr>
        <w:t>là làm sáng tỏ các vấn đề có liên quan tới tính khả thi của dự án như: Thị trường, công nghệ kỹ thuật, khả năng tài chính của dự án .. . để đảm bảo dự án được thực hiện tốt tránh rủi ro khi đầu tư vào dự án đó. Đồng thời đánh giá xem dự án có đạt được các mục tiêu kinh tế, xã hội hay không.</w:t>
      </w:r>
    </w:p>
    <w:p w14:paraId="58700C79" w14:textId="10B56AFB" w:rsidR="00801ED4" w:rsidRDefault="00801ED4" w:rsidP="007435CE">
      <w:pPr>
        <w:widowControl w:val="0"/>
        <w:spacing w:after="0" w:line="360" w:lineRule="auto"/>
        <w:ind w:left="360"/>
        <w:rPr>
          <w:bCs/>
          <w:sz w:val="28"/>
          <w:szCs w:val="28"/>
        </w:rPr>
      </w:pPr>
      <w:r>
        <w:rPr>
          <w:bCs/>
          <w:sz w:val="28"/>
          <w:szCs w:val="28"/>
        </w:rPr>
        <w:t xml:space="preserve">Chương 2: </w:t>
      </w:r>
      <w:r w:rsidR="00B9485A">
        <w:rPr>
          <w:bCs/>
          <w:sz w:val="28"/>
          <w:szCs w:val="28"/>
        </w:rPr>
        <w:t>Các tiêu chuẩn.</w:t>
      </w:r>
    </w:p>
    <w:p w14:paraId="1AD5E65E" w14:textId="2038E5BB" w:rsidR="00B9485A" w:rsidRDefault="00B9485A" w:rsidP="00B9485A">
      <w:pPr>
        <w:pStyle w:val="oancuaDanhsach"/>
        <w:widowControl w:val="0"/>
        <w:numPr>
          <w:ilvl w:val="1"/>
          <w:numId w:val="31"/>
        </w:numPr>
        <w:spacing w:after="0" w:line="360" w:lineRule="auto"/>
        <w:rPr>
          <w:bCs/>
          <w:sz w:val="28"/>
          <w:szCs w:val="28"/>
        </w:rPr>
      </w:pPr>
      <w:r>
        <w:rPr>
          <w:bCs/>
          <w:sz w:val="28"/>
          <w:szCs w:val="28"/>
        </w:rPr>
        <w:t>NPV.</w:t>
      </w:r>
    </w:p>
    <w:p w14:paraId="464D7B79" w14:textId="559C716F" w:rsidR="005A5D95" w:rsidRDefault="005A5D95" w:rsidP="00B9485A">
      <w:pPr>
        <w:widowControl w:val="0"/>
        <w:spacing w:after="0" w:line="360" w:lineRule="auto"/>
        <w:rPr>
          <w:bCs/>
          <w:sz w:val="28"/>
          <w:szCs w:val="28"/>
        </w:rPr>
      </w:pPr>
      <w:r>
        <w:rPr>
          <w:bCs/>
          <w:sz w:val="28"/>
          <w:szCs w:val="28"/>
        </w:rPr>
        <w:t>-NPV là Giá trị hiện tại ròng, có nghĩa là giá trị tại thời điểm hiện nay của toàn bộ dòng tiền dự án trong tương lai được chiết khấu về hiện tại:</w:t>
      </w:r>
    </w:p>
    <w:p w14:paraId="25869CA3" w14:textId="77777777" w:rsidR="005A5D95" w:rsidRDefault="005A5D95" w:rsidP="00B9485A">
      <w:pPr>
        <w:widowControl w:val="0"/>
        <w:spacing w:after="0" w:line="360" w:lineRule="auto"/>
        <w:rPr>
          <w:bCs/>
          <w:sz w:val="28"/>
          <w:szCs w:val="28"/>
        </w:rPr>
      </w:pPr>
    </w:p>
    <w:p w14:paraId="3833DE39" w14:textId="67934F0C" w:rsidR="005A5D95" w:rsidRDefault="005A5D95" w:rsidP="00B9485A">
      <w:pPr>
        <w:widowControl w:val="0"/>
        <w:spacing w:after="0" w:line="360" w:lineRule="auto"/>
        <w:rPr>
          <w:bCs/>
          <w:sz w:val="28"/>
          <w:szCs w:val="28"/>
        </w:rPr>
      </w:pPr>
      <w:r>
        <w:rPr>
          <w:bCs/>
          <w:sz w:val="28"/>
          <w:szCs w:val="28"/>
        </w:rPr>
        <w:t xml:space="preserve">NPV = giá trị hiện tại của dòng tiền vào  – giá trị hiện tại của dòng tiền </w:t>
      </w:r>
      <w:r w:rsidR="00F77685">
        <w:rPr>
          <w:bCs/>
          <w:sz w:val="28"/>
          <w:szCs w:val="28"/>
        </w:rPr>
        <w:t>ra.</w:t>
      </w:r>
    </w:p>
    <w:p w14:paraId="194C7287" w14:textId="1C672383" w:rsidR="00F77685" w:rsidRDefault="00F77685" w:rsidP="00F77685">
      <w:pPr>
        <w:widowControl w:val="0"/>
        <w:spacing w:after="0" w:line="360" w:lineRule="auto"/>
        <w:rPr>
          <w:bCs/>
          <w:sz w:val="28"/>
          <w:szCs w:val="28"/>
        </w:rPr>
      </w:pPr>
      <w:r>
        <w:rPr>
          <w:bCs/>
          <w:sz w:val="28"/>
          <w:szCs w:val="28"/>
        </w:rPr>
        <w:t>*Có nghĩa là:</w:t>
      </w:r>
    </w:p>
    <w:p w14:paraId="3BCA1788" w14:textId="0CC0948E" w:rsidR="00606A37" w:rsidRDefault="00606A37" w:rsidP="00F77685">
      <w:pPr>
        <w:widowControl w:val="0"/>
        <w:spacing w:after="0" w:line="360" w:lineRule="auto"/>
        <w:rPr>
          <w:bCs/>
          <w:sz w:val="28"/>
          <w:szCs w:val="28"/>
        </w:rPr>
      </w:pPr>
      <w:r>
        <w:rPr>
          <w:bCs/>
          <w:sz w:val="28"/>
          <w:szCs w:val="28"/>
        </w:rPr>
        <w:t xml:space="preserve">-Nếu NPV dương thì dự án đáng giá. Tại sao lại đáng giá, bởi suất chiết khấu đã là chi phí cơ hội của dự án, vì vậy, nếu đã khấu trừ chi phí cơ hội mà vẫn có lời thì dự án có lợi tức kinh tế. Cho nên, khi đánh giá dự án bằng NPV cần quan tâm đến giá trị của suất chiết </w:t>
      </w:r>
      <w:r w:rsidR="000A5488">
        <w:rPr>
          <w:bCs/>
          <w:sz w:val="28"/>
          <w:szCs w:val="28"/>
        </w:rPr>
        <w:t>khấu</w:t>
      </w:r>
      <w:r>
        <w:rPr>
          <w:bCs/>
          <w:sz w:val="28"/>
          <w:szCs w:val="28"/>
        </w:rPr>
        <w:t xml:space="preserve"> và xem NPV có dương hay không. Nếu như NPV dương có nghĩa là khoản đầu tư có lời bởi giá trị của dòng tiền mặt sau khi khấu hao đã cao hơn mức đầu tư ban đầu.</w:t>
      </w:r>
    </w:p>
    <w:p w14:paraId="530FC534" w14:textId="0ACFF1CE" w:rsidR="00A1789D" w:rsidRDefault="003B3D40" w:rsidP="003B3D40">
      <w:pPr>
        <w:pStyle w:val="oancuaDanhsach"/>
        <w:widowControl w:val="0"/>
        <w:spacing w:after="0" w:line="360" w:lineRule="auto"/>
        <w:rPr>
          <w:bCs/>
          <w:sz w:val="28"/>
          <w:szCs w:val="28"/>
        </w:rPr>
      </w:pPr>
      <w:r>
        <w:rPr>
          <w:bCs/>
          <w:sz w:val="28"/>
          <w:szCs w:val="28"/>
        </w:rPr>
        <w:t>*Công</w:t>
      </w:r>
      <w:r w:rsidR="00A1789D">
        <w:rPr>
          <w:bCs/>
          <w:sz w:val="28"/>
          <w:szCs w:val="28"/>
        </w:rPr>
        <w:t xml:space="preserve"> thức.</w:t>
      </w:r>
    </w:p>
    <w:p w14:paraId="5307FCD3" w14:textId="77777777" w:rsidR="003B3D40" w:rsidRDefault="003B3D40" w:rsidP="00A1789D">
      <w:pPr>
        <w:widowControl w:val="0"/>
        <w:spacing w:after="0" w:line="360" w:lineRule="auto"/>
        <w:ind w:left="360"/>
        <w:rPr>
          <w:bCs/>
          <w:sz w:val="28"/>
          <w:szCs w:val="28"/>
        </w:rPr>
      </w:pPr>
      <w:r>
        <w:rPr>
          <w:bCs/>
          <w:sz w:val="28"/>
          <w:szCs w:val="28"/>
        </w:rPr>
        <w:t>NPV=nMt=1×Ct÷(1+r)-C0</w:t>
      </w:r>
    </w:p>
    <w:p w14:paraId="72E5A160" w14:textId="2F0E52AF" w:rsidR="001D5B2F" w:rsidRDefault="001767D3" w:rsidP="001D5B2F">
      <w:pPr>
        <w:pStyle w:val="oancuaDanhsach"/>
        <w:widowControl w:val="0"/>
        <w:numPr>
          <w:ilvl w:val="0"/>
          <w:numId w:val="35"/>
        </w:numPr>
        <w:spacing w:after="0" w:line="360" w:lineRule="auto"/>
        <w:rPr>
          <w:bCs/>
          <w:sz w:val="28"/>
          <w:szCs w:val="28"/>
        </w:rPr>
      </w:pPr>
      <w:r>
        <w:rPr>
          <w:bCs/>
          <w:sz w:val="28"/>
          <w:szCs w:val="28"/>
        </w:rPr>
        <w:t>t</w:t>
      </w:r>
      <w:r w:rsidR="001D5B2F">
        <w:rPr>
          <w:bCs/>
          <w:sz w:val="28"/>
          <w:szCs w:val="28"/>
        </w:rPr>
        <w:t xml:space="preserve"> là tổng thời gian thực hiện dự </w:t>
      </w:r>
      <w:r>
        <w:rPr>
          <w:bCs/>
          <w:sz w:val="28"/>
          <w:szCs w:val="28"/>
        </w:rPr>
        <w:t>án.</w:t>
      </w:r>
    </w:p>
    <w:p w14:paraId="6E6CE41F" w14:textId="76A9EB88" w:rsidR="001D5B2F" w:rsidRPr="001D5B2F" w:rsidRDefault="001767D3" w:rsidP="001D5B2F">
      <w:pPr>
        <w:pStyle w:val="oancuaDanhsach"/>
        <w:widowControl w:val="0"/>
        <w:numPr>
          <w:ilvl w:val="0"/>
          <w:numId w:val="35"/>
        </w:numPr>
        <w:spacing w:after="0" w:line="360" w:lineRule="auto"/>
        <w:rPr>
          <w:bCs/>
          <w:sz w:val="28"/>
          <w:szCs w:val="28"/>
        </w:rPr>
      </w:pPr>
      <w:r>
        <w:rPr>
          <w:bCs/>
          <w:sz w:val="28"/>
          <w:szCs w:val="28"/>
        </w:rPr>
        <w:t>t</w:t>
      </w:r>
      <w:r w:rsidR="001D5B2F" w:rsidRPr="001D5B2F">
        <w:rPr>
          <w:bCs/>
          <w:sz w:val="28"/>
          <w:szCs w:val="28"/>
        </w:rPr>
        <w:t xml:space="preserve"> là thời gian tính dòng </w:t>
      </w:r>
      <w:r>
        <w:rPr>
          <w:bCs/>
          <w:sz w:val="28"/>
          <w:szCs w:val="28"/>
        </w:rPr>
        <w:t>tiền.</w:t>
      </w:r>
    </w:p>
    <w:p w14:paraId="62786A07" w14:textId="5D119850" w:rsidR="001D5B2F" w:rsidRDefault="001D5B2F" w:rsidP="001D5B2F">
      <w:pPr>
        <w:pStyle w:val="oancuaDanhsach"/>
        <w:widowControl w:val="0"/>
        <w:numPr>
          <w:ilvl w:val="0"/>
          <w:numId w:val="35"/>
        </w:numPr>
        <w:spacing w:after="0" w:line="360" w:lineRule="auto"/>
        <w:rPr>
          <w:bCs/>
          <w:sz w:val="28"/>
          <w:szCs w:val="28"/>
        </w:rPr>
      </w:pPr>
      <w:r>
        <w:rPr>
          <w:bCs/>
          <w:sz w:val="28"/>
          <w:szCs w:val="28"/>
        </w:rPr>
        <w:t xml:space="preserve">r là tỷ lệ chiết </w:t>
      </w:r>
      <w:r w:rsidR="001767D3">
        <w:rPr>
          <w:bCs/>
          <w:sz w:val="28"/>
          <w:szCs w:val="28"/>
        </w:rPr>
        <w:t>khấu.</w:t>
      </w:r>
    </w:p>
    <w:p w14:paraId="4088769E" w14:textId="1C15792D" w:rsidR="001D5B2F" w:rsidRDefault="001D5B2F" w:rsidP="001D5B2F">
      <w:pPr>
        <w:pStyle w:val="oancuaDanhsach"/>
        <w:widowControl w:val="0"/>
        <w:numPr>
          <w:ilvl w:val="0"/>
          <w:numId w:val="35"/>
        </w:numPr>
        <w:spacing w:after="0" w:line="360" w:lineRule="auto"/>
        <w:rPr>
          <w:bCs/>
          <w:sz w:val="28"/>
          <w:szCs w:val="28"/>
        </w:rPr>
      </w:pPr>
      <w:r>
        <w:rPr>
          <w:bCs/>
          <w:sz w:val="28"/>
          <w:szCs w:val="28"/>
        </w:rPr>
        <w:t xml:space="preserve">C0 là chi phí ban đầu để thực hiện dự </w:t>
      </w:r>
      <w:r w:rsidR="001767D3">
        <w:rPr>
          <w:bCs/>
          <w:sz w:val="28"/>
          <w:szCs w:val="28"/>
        </w:rPr>
        <w:t>án.</w:t>
      </w:r>
    </w:p>
    <w:p w14:paraId="4E3B70B3" w14:textId="29834799" w:rsidR="001D5B2F" w:rsidRDefault="001D5B2F" w:rsidP="001D5B2F">
      <w:pPr>
        <w:pStyle w:val="oancuaDanhsach"/>
        <w:widowControl w:val="0"/>
        <w:numPr>
          <w:ilvl w:val="0"/>
          <w:numId w:val="35"/>
        </w:numPr>
        <w:spacing w:after="0" w:line="360" w:lineRule="auto"/>
        <w:rPr>
          <w:bCs/>
          <w:sz w:val="28"/>
          <w:szCs w:val="28"/>
        </w:rPr>
      </w:pPr>
      <w:r>
        <w:rPr>
          <w:bCs/>
          <w:sz w:val="28"/>
          <w:szCs w:val="28"/>
        </w:rPr>
        <w:t xml:space="preserve">Ct là dòng tiền thuần tại thời gian </w:t>
      </w:r>
      <w:r w:rsidR="001767D3">
        <w:rPr>
          <w:bCs/>
          <w:sz w:val="28"/>
          <w:szCs w:val="28"/>
        </w:rPr>
        <w:t>t.</w:t>
      </w:r>
    </w:p>
    <w:p w14:paraId="2C5E9186" w14:textId="652DCD54" w:rsidR="00577E28" w:rsidRDefault="00AF6CA9" w:rsidP="00577E28">
      <w:pPr>
        <w:widowControl w:val="0"/>
        <w:spacing w:after="0" w:line="360" w:lineRule="auto"/>
        <w:rPr>
          <w:bCs/>
          <w:sz w:val="28"/>
          <w:szCs w:val="28"/>
        </w:rPr>
      </w:pPr>
      <w:r>
        <w:rPr>
          <w:bCs/>
          <w:sz w:val="28"/>
          <w:szCs w:val="28"/>
        </w:rPr>
        <w:t>*Cách tính NPV bằng excel.</w:t>
      </w:r>
    </w:p>
    <w:p w14:paraId="52F0331B" w14:textId="7D77ED52" w:rsidR="00D949C7" w:rsidRDefault="00D949C7" w:rsidP="00577E28">
      <w:pPr>
        <w:widowControl w:val="0"/>
        <w:spacing w:after="0" w:line="360" w:lineRule="auto"/>
        <w:rPr>
          <w:bCs/>
          <w:sz w:val="28"/>
          <w:szCs w:val="28"/>
        </w:rPr>
      </w:pPr>
      <w:r>
        <w:rPr>
          <w:bCs/>
          <w:sz w:val="28"/>
          <w:szCs w:val="28"/>
        </w:rPr>
        <w:t>NPV(rate,value1,[value2],…) + value 0</w:t>
      </w:r>
    </w:p>
    <w:p w14:paraId="14D902BA" w14:textId="0062E1E3" w:rsidR="00D949C7" w:rsidRDefault="0062351E" w:rsidP="00577E28">
      <w:pPr>
        <w:widowControl w:val="0"/>
        <w:spacing w:after="0" w:line="360" w:lineRule="auto"/>
        <w:rPr>
          <w:bCs/>
          <w:sz w:val="28"/>
          <w:szCs w:val="28"/>
        </w:rPr>
      </w:pPr>
      <w:r>
        <w:rPr>
          <w:bCs/>
          <w:sz w:val="28"/>
          <w:szCs w:val="28"/>
        </w:rPr>
        <w:t>*Chú thích:</w:t>
      </w:r>
    </w:p>
    <w:p w14:paraId="644A524A" w14:textId="1496D93B" w:rsidR="00D949C7" w:rsidRPr="0062351E" w:rsidRDefault="00D949C7" w:rsidP="0062351E">
      <w:pPr>
        <w:pStyle w:val="oancuaDanhsach"/>
        <w:widowControl w:val="0"/>
        <w:numPr>
          <w:ilvl w:val="0"/>
          <w:numId w:val="36"/>
        </w:numPr>
        <w:spacing w:after="0" w:line="360" w:lineRule="auto"/>
        <w:rPr>
          <w:bCs/>
          <w:sz w:val="28"/>
          <w:szCs w:val="28"/>
        </w:rPr>
      </w:pPr>
      <w:r w:rsidRPr="0062351E">
        <w:rPr>
          <w:bCs/>
          <w:sz w:val="28"/>
          <w:szCs w:val="28"/>
        </w:rPr>
        <w:t>Rate: Lãi suất chiết khấu.</w:t>
      </w:r>
    </w:p>
    <w:p w14:paraId="1243CDFB" w14:textId="185D0EB1" w:rsidR="00D949C7" w:rsidRPr="0062351E" w:rsidRDefault="00D949C7" w:rsidP="0062351E">
      <w:pPr>
        <w:pStyle w:val="oancuaDanhsach"/>
        <w:widowControl w:val="0"/>
        <w:numPr>
          <w:ilvl w:val="0"/>
          <w:numId w:val="36"/>
        </w:numPr>
        <w:spacing w:after="0" w:line="360" w:lineRule="auto"/>
        <w:rPr>
          <w:bCs/>
          <w:sz w:val="28"/>
          <w:szCs w:val="28"/>
        </w:rPr>
      </w:pPr>
      <w:r w:rsidRPr="0062351E">
        <w:rPr>
          <w:bCs/>
          <w:sz w:val="28"/>
          <w:szCs w:val="28"/>
        </w:rPr>
        <w:t>Value 0: Chi phí vốn ban đầu.</w:t>
      </w:r>
    </w:p>
    <w:p w14:paraId="4E41DBA4" w14:textId="5C1EAEC0" w:rsidR="00D949C7" w:rsidRDefault="00D949C7" w:rsidP="0062351E">
      <w:pPr>
        <w:pStyle w:val="oancuaDanhsach"/>
        <w:widowControl w:val="0"/>
        <w:numPr>
          <w:ilvl w:val="0"/>
          <w:numId w:val="36"/>
        </w:numPr>
        <w:spacing w:after="0" w:line="360" w:lineRule="auto"/>
        <w:rPr>
          <w:bCs/>
          <w:sz w:val="28"/>
          <w:szCs w:val="28"/>
        </w:rPr>
      </w:pPr>
      <w:r w:rsidRPr="0062351E">
        <w:rPr>
          <w:bCs/>
          <w:sz w:val="28"/>
          <w:szCs w:val="28"/>
        </w:rPr>
        <w:t>Value1, 2, 3: Dòng tiền mỗi năm 1, 2, 3…</w:t>
      </w:r>
    </w:p>
    <w:p w14:paraId="2022E554" w14:textId="4B108266" w:rsidR="00F427E9" w:rsidRDefault="003A16FF" w:rsidP="003A16FF">
      <w:pPr>
        <w:pStyle w:val="oancuaDanhsach"/>
        <w:widowControl w:val="0"/>
        <w:numPr>
          <w:ilvl w:val="1"/>
          <w:numId w:val="31"/>
        </w:numPr>
        <w:spacing w:after="0" w:line="360" w:lineRule="auto"/>
        <w:rPr>
          <w:bCs/>
          <w:sz w:val="28"/>
          <w:szCs w:val="28"/>
        </w:rPr>
      </w:pPr>
      <w:r>
        <w:rPr>
          <w:bCs/>
          <w:sz w:val="28"/>
          <w:szCs w:val="28"/>
        </w:rPr>
        <w:t>IRR.</w:t>
      </w:r>
    </w:p>
    <w:p w14:paraId="740EEF4E" w14:textId="61B91E20" w:rsidR="003B3D40" w:rsidRPr="008B1149" w:rsidRDefault="00CD2CD4" w:rsidP="00252EAF">
      <w:pPr>
        <w:pStyle w:val="oancuaDanhsach"/>
        <w:widowControl w:val="0"/>
        <w:numPr>
          <w:ilvl w:val="0"/>
          <w:numId w:val="29"/>
        </w:numPr>
        <w:spacing w:after="0" w:line="360" w:lineRule="auto"/>
        <w:ind w:left="360"/>
        <w:rPr>
          <w:bCs/>
          <w:sz w:val="28"/>
          <w:szCs w:val="28"/>
        </w:rPr>
      </w:pPr>
      <w:r w:rsidRPr="008B1149">
        <w:rPr>
          <w:bCs/>
          <w:sz w:val="28"/>
          <w:szCs w:val="28"/>
        </w:rPr>
        <w:t xml:space="preserve">IRR </w:t>
      </w:r>
      <w:r w:rsidR="008B1149">
        <w:rPr>
          <w:rFonts w:ascii="Arial" w:eastAsia="Times New Roman" w:hAnsi="Arial" w:cs="Arial"/>
          <w:color w:val="333333"/>
          <w:sz w:val="27"/>
          <w:szCs w:val="27"/>
        </w:rPr>
        <w:t>là </w:t>
      </w:r>
      <w:r w:rsidR="008B1149" w:rsidRPr="008B1149">
        <w:rPr>
          <w:rStyle w:val="Manh"/>
          <w:rFonts w:ascii="Arial" w:eastAsia="Times New Roman" w:hAnsi="Arial" w:cs="Arial"/>
          <w:b w:val="0"/>
          <w:bCs w:val="0"/>
          <w:color w:val="333333"/>
          <w:sz w:val="27"/>
          <w:szCs w:val="27"/>
        </w:rPr>
        <w:t>tỷ lệ hoàn vốn nội bộ</w:t>
      </w:r>
      <w:r w:rsidR="008B1149">
        <w:rPr>
          <w:rFonts w:ascii="Arial" w:eastAsia="Times New Roman" w:hAnsi="Arial" w:cs="Arial"/>
          <w:color w:val="333333"/>
          <w:sz w:val="27"/>
          <w:szCs w:val="27"/>
        </w:rPr>
        <w:t>, là tỷ lệ lợi nhuận được sử dụng trong lập ngân sách vốn giúp đo lường và so sánh các lợi nhuận đầu tư. </w:t>
      </w:r>
    </w:p>
    <w:p w14:paraId="3B210477" w14:textId="4AD02991" w:rsidR="00D02922" w:rsidRPr="00F77685" w:rsidRDefault="00D02922" w:rsidP="00F77685">
      <w:pPr>
        <w:widowControl w:val="0"/>
        <w:spacing w:after="0" w:line="360" w:lineRule="auto"/>
        <w:rPr>
          <w:bCs/>
          <w:sz w:val="28"/>
          <w:szCs w:val="28"/>
        </w:rPr>
      </w:pPr>
    </w:p>
    <w:p w14:paraId="5ECF9970" w14:textId="455EFA68" w:rsidR="008B3118" w:rsidRDefault="00B85D52" w:rsidP="008B3118">
      <w:pPr>
        <w:pStyle w:val="oancuaDanhsach"/>
        <w:widowControl w:val="0"/>
        <w:spacing w:after="0" w:line="360" w:lineRule="auto"/>
        <w:ind w:left="419"/>
        <w:rPr>
          <w:bCs/>
          <w:sz w:val="28"/>
          <w:szCs w:val="28"/>
        </w:rPr>
      </w:pPr>
      <w:r>
        <w:rPr>
          <w:bCs/>
          <w:sz w:val="28"/>
          <w:szCs w:val="28"/>
        </w:rPr>
        <w:t xml:space="preserve">*Mối quan hệ giữa IRR và </w:t>
      </w:r>
      <w:r w:rsidR="00D970FB">
        <w:rPr>
          <w:bCs/>
          <w:sz w:val="28"/>
          <w:szCs w:val="28"/>
        </w:rPr>
        <w:t xml:space="preserve">NPV: </w:t>
      </w:r>
    </w:p>
    <w:p w14:paraId="1DDAC055" w14:textId="4719999E" w:rsidR="00D970FB" w:rsidRDefault="00D970FB" w:rsidP="008B3118">
      <w:pPr>
        <w:pStyle w:val="oancuaDanhsach"/>
        <w:widowControl w:val="0"/>
        <w:spacing w:after="0" w:line="360" w:lineRule="auto"/>
        <w:ind w:left="419"/>
        <w:rPr>
          <w:bCs/>
          <w:sz w:val="28"/>
          <w:szCs w:val="28"/>
        </w:rPr>
      </w:pPr>
      <w:r>
        <w:rPr>
          <w:bCs/>
          <w:sz w:val="28"/>
          <w:szCs w:val="28"/>
        </w:rPr>
        <w:t>-IRR chính là nghiệm của phương trình NPV= 0. Có nghĩa là muốn tìm IRR chỉ cần giải phương trình NPV(IRR) =0.</w:t>
      </w:r>
    </w:p>
    <w:p w14:paraId="6C114DB9" w14:textId="77777777" w:rsidR="00D970FB" w:rsidRDefault="00D970FB" w:rsidP="008B3118">
      <w:pPr>
        <w:pStyle w:val="oancuaDanhsach"/>
        <w:widowControl w:val="0"/>
        <w:spacing w:after="0" w:line="360" w:lineRule="auto"/>
        <w:ind w:left="419"/>
        <w:rPr>
          <w:bCs/>
          <w:sz w:val="28"/>
          <w:szCs w:val="28"/>
        </w:rPr>
      </w:pPr>
    </w:p>
    <w:p w14:paraId="6EDFB208" w14:textId="3C272D79" w:rsidR="00D970FB" w:rsidRDefault="00D970FB" w:rsidP="008B3118">
      <w:pPr>
        <w:pStyle w:val="oancuaDanhsach"/>
        <w:widowControl w:val="0"/>
        <w:spacing w:after="0" w:line="360" w:lineRule="auto"/>
        <w:ind w:left="419"/>
        <w:rPr>
          <w:bCs/>
          <w:sz w:val="28"/>
          <w:szCs w:val="28"/>
        </w:rPr>
      </w:pPr>
      <w:r>
        <w:rPr>
          <w:bCs/>
          <w:sz w:val="28"/>
          <w:szCs w:val="28"/>
        </w:rPr>
        <w:t>-Từ phương trình này, chúng ta có thể thấy mối quan hệ giữa IRR và NPV như sau:</w:t>
      </w:r>
    </w:p>
    <w:p w14:paraId="16BDD89E" w14:textId="77777777" w:rsidR="00D970FB" w:rsidRDefault="00D970FB" w:rsidP="008B3118">
      <w:pPr>
        <w:pStyle w:val="oancuaDanhsach"/>
        <w:widowControl w:val="0"/>
        <w:spacing w:after="0" w:line="360" w:lineRule="auto"/>
        <w:ind w:left="419"/>
        <w:rPr>
          <w:bCs/>
          <w:sz w:val="28"/>
          <w:szCs w:val="28"/>
        </w:rPr>
      </w:pPr>
    </w:p>
    <w:p w14:paraId="0C2BD4AF" w14:textId="46084416" w:rsidR="00D970FB" w:rsidRDefault="00D970FB" w:rsidP="008B3118">
      <w:pPr>
        <w:pStyle w:val="oancuaDanhsach"/>
        <w:widowControl w:val="0"/>
        <w:spacing w:after="0" w:line="360" w:lineRule="auto"/>
        <w:ind w:left="419"/>
        <w:rPr>
          <w:bCs/>
          <w:sz w:val="28"/>
          <w:szCs w:val="28"/>
        </w:rPr>
      </w:pPr>
      <w:r>
        <w:rPr>
          <w:bCs/>
          <w:sz w:val="28"/>
          <w:szCs w:val="28"/>
        </w:rPr>
        <w:t>-Phương trình vô nghiệm: không có IRR. Phương pháp hoàn toàn không sử dụng được. Trong khi đó, NPV luôn tính ra được với dữ kiện đầy đủ.</w:t>
      </w:r>
    </w:p>
    <w:p w14:paraId="088AE24B" w14:textId="4628E49F" w:rsidR="00D970FB" w:rsidRDefault="00D970FB" w:rsidP="008B3118">
      <w:pPr>
        <w:pStyle w:val="oancuaDanhsach"/>
        <w:widowControl w:val="0"/>
        <w:spacing w:after="0" w:line="360" w:lineRule="auto"/>
        <w:ind w:left="419"/>
        <w:rPr>
          <w:bCs/>
          <w:sz w:val="28"/>
          <w:szCs w:val="28"/>
        </w:rPr>
      </w:pPr>
      <w:r>
        <w:rPr>
          <w:bCs/>
          <w:sz w:val="28"/>
          <w:szCs w:val="28"/>
        </w:rPr>
        <w:t>-Phương trình có nhiều nghiệm: có nhiều IRR. Không biết dùng nghiệm nào làm mốc chuẩn để so sánh. Nhìn lên, NPV luôn chỉ cho 1 giá trị.</w:t>
      </w:r>
    </w:p>
    <w:p w14:paraId="53180ADF" w14:textId="29D77F6E" w:rsidR="00D970FB" w:rsidRDefault="00D970FB" w:rsidP="008B3118">
      <w:pPr>
        <w:pStyle w:val="oancuaDanhsach"/>
        <w:widowControl w:val="0"/>
        <w:spacing w:after="0" w:line="360" w:lineRule="auto"/>
        <w:ind w:left="419"/>
        <w:rPr>
          <w:bCs/>
          <w:sz w:val="28"/>
          <w:szCs w:val="28"/>
        </w:rPr>
      </w:pPr>
      <w:r>
        <w:rPr>
          <w:bCs/>
          <w:sz w:val="28"/>
          <w:szCs w:val="28"/>
        </w:rPr>
        <w:t>-IRR chỉ dùng để đánh giá độc lập một dự án, khả năng so sánh giữa 2 dự án không bằng NPV.</w:t>
      </w:r>
    </w:p>
    <w:p w14:paraId="5C65EC9E" w14:textId="77777777" w:rsidR="00D970FB" w:rsidRDefault="00D970FB" w:rsidP="008B3118">
      <w:pPr>
        <w:pStyle w:val="oancuaDanhsach"/>
        <w:widowControl w:val="0"/>
        <w:spacing w:after="0" w:line="360" w:lineRule="auto"/>
        <w:ind w:left="419"/>
        <w:rPr>
          <w:bCs/>
          <w:sz w:val="28"/>
          <w:szCs w:val="28"/>
        </w:rPr>
      </w:pPr>
      <w:r>
        <w:rPr>
          <w:bCs/>
          <w:sz w:val="28"/>
          <w:szCs w:val="28"/>
        </w:rPr>
        <w:t>IRR giả định mọi dòng tiền đều được chiết khấu chỉ với một tỷ suất. Nó hoàn toàn bỏ qua khả năng dòng tiền được chiết khấu với các tỷ suất khác nhau qua từng thời kỳ, điều trên thực tế xảy ra với các dự án dài hạn.</w:t>
      </w:r>
    </w:p>
    <w:p w14:paraId="4D3360E9" w14:textId="6861B361" w:rsidR="00D970FB" w:rsidRDefault="009C5A31" w:rsidP="008B3118">
      <w:pPr>
        <w:pStyle w:val="oancuaDanhsach"/>
        <w:widowControl w:val="0"/>
        <w:spacing w:after="0" w:line="360" w:lineRule="auto"/>
        <w:ind w:left="419"/>
        <w:rPr>
          <w:bCs/>
          <w:sz w:val="28"/>
          <w:szCs w:val="28"/>
        </w:rPr>
      </w:pPr>
      <w:r>
        <w:rPr>
          <w:bCs/>
          <w:sz w:val="28"/>
          <w:szCs w:val="28"/>
        </w:rPr>
        <w:t>-</w:t>
      </w:r>
      <w:r w:rsidR="00D970FB">
        <w:rPr>
          <w:bCs/>
          <w:sz w:val="28"/>
          <w:szCs w:val="28"/>
        </w:rPr>
        <w:t xml:space="preserve"> </w:t>
      </w:r>
      <w:r>
        <w:rPr>
          <w:bCs/>
          <w:sz w:val="28"/>
          <w:szCs w:val="28"/>
        </w:rPr>
        <w:t>T</w:t>
      </w:r>
      <w:r w:rsidR="00D970FB">
        <w:rPr>
          <w:bCs/>
          <w:sz w:val="28"/>
          <w:szCs w:val="28"/>
        </w:rPr>
        <w:t>uy IRR đem lại tính đơn giản và dễ hiểu cao, nhưng với những dự án dài hạn có nhiều dòng tiền ở những mức chiết khấu khác nhau, hoặc có dòng tiền không chắc chắn; NPV chắc chắn là sự lựa chọn tốt hơn để đưa ra quyết định đầu tư.</w:t>
      </w:r>
    </w:p>
    <w:p w14:paraId="072B8967" w14:textId="1A5637F0" w:rsidR="00C07276" w:rsidRDefault="00C07276" w:rsidP="008B3118">
      <w:pPr>
        <w:pStyle w:val="oancuaDanhsach"/>
        <w:widowControl w:val="0"/>
        <w:spacing w:after="0" w:line="360" w:lineRule="auto"/>
        <w:ind w:left="419"/>
        <w:rPr>
          <w:bCs/>
          <w:sz w:val="28"/>
          <w:szCs w:val="28"/>
        </w:rPr>
      </w:pPr>
      <w:r>
        <w:rPr>
          <w:bCs/>
          <w:sz w:val="28"/>
          <w:szCs w:val="28"/>
        </w:rPr>
        <w:t>1.3- Thời gian hoà vốn B/C.</w:t>
      </w:r>
    </w:p>
    <w:p w14:paraId="78ACC1E8" w14:textId="36E336ED" w:rsidR="00C07276" w:rsidRDefault="00C07276" w:rsidP="008B3118">
      <w:pPr>
        <w:pStyle w:val="oancuaDanhsach"/>
        <w:widowControl w:val="0"/>
        <w:spacing w:after="0" w:line="360" w:lineRule="auto"/>
        <w:ind w:left="419"/>
        <w:rPr>
          <w:bCs/>
          <w:sz w:val="28"/>
          <w:szCs w:val="28"/>
        </w:rPr>
      </w:pPr>
      <w:r>
        <w:rPr>
          <w:bCs/>
          <w:sz w:val="28"/>
          <w:szCs w:val="28"/>
        </w:rPr>
        <w:t>-</w:t>
      </w:r>
      <w:r w:rsidR="003B1834">
        <w:rPr>
          <w:bCs/>
          <w:sz w:val="28"/>
          <w:szCs w:val="28"/>
        </w:rPr>
        <w:t>Thời gian hoàn vốn được hiểu là khoảng thời gian cần thiết để dự án tạo ra dòng tiền thuần bằng chính chi phí đầu tư ban đầu. Nói một cách đơn giản, thời gian hoàn vốn là khoảng thời gian đầu tư đạt đến điểm hòa vốn.</w:t>
      </w:r>
    </w:p>
    <w:p w14:paraId="016B58EB" w14:textId="77777777" w:rsidR="00AD47EB" w:rsidRDefault="00AD47EB" w:rsidP="008B3118">
      <w:pPr>
        <w:pStyle w:val="oancuaDanhsach"/>
        <w:widowControl w:val="0"/>
        <w:spacing w:after="0" w:line="360" w:lineRule="auto"/>
        <w:ind w:left="419"/>
        <w:rPr>
          <w:bCs/>
          <w:sz w:val="28"/>
          <w:szCs w:val="28"/>
        </w:rPr>
      </w:pPr>
      <w:r>
        <w:rPr>
          <w:bCs/>
          <w:sz w:val="28"/>
          <w:szCs w:val="28"/>
        </w:rPr>
        <w:t>-Ưu điểm:</w:t>
      </w:r>
    </w:p>
    <w:p w14:paraId="0E3EE399" w14:textId="77777777" w:rsidR="00AD47EB" w:rsidRDefault="00AD47EB" w:rsidP="008B3118">
      <w:pPr>
        <w:pStyle w:val="oancuaDanhsach"/>
        <w:widowControl w:val="0"/>
        <w:spacing w:after="0" w:line="360" w:lineRule="auto"/>
        <w:ind w:left="419"/>
        <w:rPr>
          <w:bCs/>
          <w:sz w:val="28"/>
          <w:szCs w:val="28"/>
        </w:rPr>
      </w:pPr>
    </w:p>
    <w:p w14:paraId="1DAE2F37" w14:textId="10792926" w:rsidR="00AD47EB" w:rsidRPr="00CD4FD7" w:rsidRDefault="00025774" w:rsidP="008B3118">
      <w:pPr>
        <w:pStyle w:val="oancuaDanhsach"/>
        <w:widowControl w:val="0"/>
        <w:spacing w:after="0" w:line="360" w:lineRule="auto"/>
        <w:ind w:left="419"/>
        <w:rPr>
          <w:bCs/>
          <w:sz w:val="28"/>
          <w:szCs w:val="28"/>
        </w:rPr>
      </w:pPr>
      <w:r>
        <w:rPr>
          <w:bCs/>
          <w:sz w:val="28"/>
          <w:szCs w:val="28"/>
        </w:rPr>
        <w:t xml:space="preserve">+ </w:t>
      </w:r>
      <w:r w:rsidR="00AD47EB">
        <w:rPr>
          <w:bCs/>
          <w:sz w:val="28"/>
          <w:szCs w:val="28"/>
        </w:rPr>
        <w:t>Cách tính đơn giản, dễ áp dụng và được sử dụng như một công cụ hiệu quả trong việc sàng lọc bớt các dự án không khả thi. Phương pháp này tập trung quan tâm đến những vấn đề rủi ro trong thời gian ngắn, phù hợp với những dự án có quy mô vừa và nhỏ. Đáp ứng mục tiêu chiến lược của các chủ đầu tư muốn thu hồi vốn nhanh, tăng vòng quay vốn.</w:t>
      </w:r>
    </w:p>
    <w:p w14:paraId="28EAC4CD" w14:textId="0A865FDA" w:rsidR="00053424" w:rsidRPr="00053424" w:rsidRDefault="00053424" w:rsidP="00053424">
      <w:pPr>
        <w:pStyle w:val="oancuaDanhsach"/>
        <w:widowControl w:val="0"/>
        <w:numPr>
          <w:ilvl w:val="0"/>
          <w:numId w:val="29"/>
        </w:numPr>
        <w:spacing w:after="0" w:line="360" w:lineRule="auto"/>
        <w:jc w:val="both"/>
        <w:rPr>
          <w:rFonts w:cs="Times New Roman"/>
          <w:sz w:val="28"/>
          <w:szCs w:val="28"/>
        </w:rPr>
      </w:pPr>
      <w:r>
        <w:rPr>
          <w:rFonts w:cs="Times New Roman"/>
          <w:sz w:val="28"/>
          <w:szCs w:val="28"/>
        </w:rPr>
        <w:t xml:space="preserve">Nhược điểm: </w:t>
      </w:r>
    </w:p>
    <w:p w14:paraId="518CC018" w14:textId="4CA5F7D7" w:rsidR="00053424" w:rsidRPr="00053424" w:rsidRDefault="00053424" w:rsidP="00053424">
      <w:pPr>
        <w:widowControl w:val="0"/>
        <w:spacing w:after="0" w:line="360" w:lineRule="auto"/>
        <w:ind w:left="360"/>
        <w:jc w:val="both"/>
        <w:rPr>
          <w:rFonts w:cs="Times New Roman"/>
          <w:sz w:val="28"/>
          <w:szCs w:val="28"/>
        </w:rPr>
      </w:pPr>
      <w:r>
        <w:rPr>
          <w:rFonts w:cs="Times New Roman"/>
          <w:sz w:val="28"/>
          <w:szCs w:val="28"/>
        </w:rPr>
        <w:t xml:space="preserve">+ </w:t>
      </w:r>
      <w:r w:rsidRPr="00053424">
        <w:rPr>
          <w:rFonts w:cs="Times New Roman"/>
          <w:sz w:val="28"/>
          <w:szCs w:val="28"/>
        </w:rPr>
        <w:t>Không xem xét đến giá trị thời gian của tiền tệ, 100 triệu hôm nay được đánh giá ngang bằng với 100 triệu thu được vào 3 năm sau. Đồng thời cũng không quan tâm đến dòng tiền thu được sau thời gian hoàn vốn.</w:t>
      </w:r>
    </w:p>
    <w:p w14:paraId="10A0FCC4" w14:textId="242A6DFA" w:rsidR="00053424" w:rsidRDefault="00053424" w:rsidP="00053424">
      <w:pPr>
        <w:widowControl w:val="0"/>
        <w:spacing w:after="0" w:line="360" w:lineRule="auto"/>
        <w:jc w:val="both"/>
        <w:rPr>
          <w:rFonts w:cs="Times New Roman"/>
          <w:sz w:val="28"/>
          <w:szCs w:val="28"/>
        </w:rPr>
      </w:pPr>
      <w:r>
        <w:rPr>
          <w:rFonts w:cs="Times New Roman"/>
          <w:sz w:val="28"/>
          <w:szCs w:val="28"/>
        </w:rPr>
        <w:t xml:space="preserve"> </w:t>
      </w:r>
      <w:r w:rsidR="00434180">
        <w:rPr>
          <w:rFonts w:cs="Times New Roman"/>
          <w:sz w:val="28"/>
          <w:szCs w:val="28"/>
        </w:rPr>
        <w:t xml:space="preserve"> </w:t>
      </w:r>
      <w:r>
        <w:rPr>
          <w:rFonts w:cs="Times New Roman"/>
          <w:sz w:val="28"/>
          <w:szCs w:val="28"/>
        </w:rPr>
        <w:t xml:space="preserve">+ </w:t>
      </w:r>
      <w:r w:rsidR="00DB1B4B">
        <w:rPr>
          <w:rFonts w:cs="Times New Roman"/>
          <w:sz w:val="28"/>
          <w:szCs w:val="28"/>
        </w:rPr>
        <w:t>Chú</w:t>
      </w:r>
      <w:r w:rsidRPr="00053424">
        <w:rPr>
          <w:rFonts w:cs="Times New Roman"/>
          <w:sz w:val="28"/>
          <w:szCs w:val="28"/>
        </w:rPr>
        <w:t xml:space="preserve"> trọng những lợi ích ngắn hạn hơn dài hạn. Vậy nên không thích hợp cho việc đánh giá hiệu quả tổng thể của một dự án.</w:t>
      </w:r>
    </w:p>
    <w:p w14:paraId="0AC9E59E" w14:textId="3A1975A6" w:rsidR="00055BF6" w:rsidRDefault="00055BF6" w:rsidP="00055BF6">
      <w:pPr>
        <w:widowControl w:val="0"/>
        <w:spacing w:after="0" w:line="360" w:lineRule="auto"/>
        <w:jc w:val="both"/>
        <w:rPr>
          <w:rFonts w:cs="Times New Roman"/>
          <w:sz w:val="28"/>
          <w:szCs w:val="28"/>
        </w:rPr>
      </w:pPr>
      <w:r>
        <w:rPr>
          <w:rFonts w:cs="Times New Roman"/>
          <w:sz w:val="28"/>
          <w:szCs w:val="28"/>
        </w:rPr>
        <w:t>*Công thức:</w:t>
      </w:r>
    </w:p>
    <w:p w14:paraId="7DC32171" w14:textId="400AE812" w:rsidR="00055BF6" w:rsidRDefault="00055BF6" w:rsidP="00055BF6">
      <w:pPr>
        <w:widowControl w:val="0"/>
        <w:spacing w:after="0" w:line="360" w:lineRule="auto"/>
        <w:jc w:val="both"/>
        <w:rPr>
          <w:rFonts w:cs="Times New Roman"/>
          <w:sz w:val="28"/>
          <w:szCs w:val="28"/>
        </w:rPr>
      </w:pPr>
      <w:r>
        <w:rPr>
          <w:rFonts w:cs="Times New Roman"/>
          <w:sz w:val="28"/>
          <w:szCs w:val="28"/>
        </w:rPr>
        <w:t>Thời gian hoàn vốn = Số vốn đầu tư ban đầu/ Thu nhập ròng 1 năm</w:t>
      </w:r>
      <w:r w:rsidR="005420F4">
        <w:rPr>
          <w:rFonts w:cs="Times New Roman"/>
          <w:sz w:val="28"/>
          <w:szCs w:val="28"/>
        </w:rPr>
        <w:t>.</w:t>
      </w:r>
    </w:p>
    <w:p w14:paraId="7D75BF9F" w14:textId="5C5BA7E3" w:rsidR="0068213D" w:rsidRDefault="0068213D" w:rsidP="00055BF6">
      <w:pPr>
        <w:widowControl w:val="0"/>
        <w:spacing w:after="0" w:line="360" w:lineRule="auto"/>
        <w:jc w:val="both"/>
        <w:rPr>
          <w:rFonts w:cs="Times New Roman"/>
          <w:sz w:val="28"/>
          <w:szCs w:val="28"/>
        </w:rPr>
      </w:pPr>
      <w:r>
        <w:rPr>
          <w:rFonts w:cs="Times New Roman"/>
          <w:sz w:val="28"/>
          <w:szCs w:val="28"/>
        </w:rPr>
        <w:t xml:space="preserve">-Thông qua thời gian nghiên cứu quản trị dự án đầu tư là một </w:t>
      </w:r>
      <w:r w:rsidR="003871C2">
        <w:rPr>
          <w:rFonts w:cs="Times New Roman"/>
          <w:sz w:val="28"/>
          <w:szCs w:val="28"/>
        </w:rPr>
        <w:t>phần,</w:t>
      </w:r>
      <w:r>
        <w:rPr>
          <w:rFonts w:cs="Times New Roman"/>
          <w:sz w:val="28"/>
          <w:szCs w:val="28"/>
        </w:rPr>
        <w:t xml:space="preserve"> một bộ phận không thể nào thiếu của doanh nghiệp công </w:t>
      </w:r>
      <w:r w:rsidR="003871C2">
        <w:rPr>
          <w:rFonts w:cs="Times New Roman"/>
          <w:sz w:val="28"/>
          <w:szCs w:val="28"/>
        </w:rPr>
        <w:t>ty.</w:t>
      </w:r>
      <w:r>
        <w:rPr>
          <w:rFonts w:cs="Times New Roman"/>
          <w:sz w:val="28"/>
          <w:szCs w:val="28"/>
        </w:rPr>
        <w:t xml:space="preserve"> </w:t>
      </w:r>
      <w:r w:rsidR="003871C2">
        <w:rPr>
          <w:rFonts w:cs="Times New Roman"/>
          <w:sz w:val="28"/>
          <w:szCs w:val="28"/>
        </w:rPr>
        <w:t>N</w:t>
      </w:r>
      <w:r>
        <w:rPr>
          <w:rFonts w:cs="Times New Roman"/>
          <w:sz w:val="28"/>
          <w:szCs w:val="28"/>
        </w:rPr>
        <w:t>ếu như công ty doanh nghiệp muốn phát triển và đem lại nhiều lợi nhuận.</w:t>
      </w:r>
    </w:p>
    <w:p w14:paraId="43449837" w14:textId="39904D46" w:rsidR="003871C2" w:rsidRDefault="003871C2" w:rsidP="003871C2">
      <w:pPr>
        <w:widowControl w:val="0"/>
        <w:spacing w:after="0" w:line="360" w:lineRule="auto"/>
        <w:jc w:val="center"/>
        <w:rPr>
          <w:rFonts w:cs="Times New Roman"/>
          <w:sz w:val="28"/>
          <w:szCs w:val="28"/>
        </w:rPr>
      </w:pPr>
    </w:p>
    <w:p w14:paraId="717CE7E7" w14:textId="77777777" w:rsidR="003871C2" w:rsidRDefault="003871C2" w:rsidP="003871C2">
      <w:pPr>
        <w:widowControl w:val="0"/>
        <w:spacing w:after="0" w:line="360" w:lineRule="auto"/>
        <w:jc w:val="center"/>
        <w:rPr>
          <w:rFonts w:cs="Times New Roman"/>
          <w:sz w:val="28"/>
          <w:szCs w:val="28"/>
        </w:rPr>
      </w:pPr>
      <w:r>
        <w:rPr>
          <w:rFonts w:cs="Times New Roman"/>
          <w:sz w:val="28"/>
          <w:szCs w:val="28"/>
        </w:rPr>
        <w:t>Lời cảm ơn</w:t>
      </w:r>
    </w:p>
    <w:p w14:paraId="06E61FD8" w14:textId="4BE028B9" w:rsidR="00BA34A3" w:rsidRDefault="00BA34A3" w:rsidP="003871C2">
      <w:pPr>
        <w:widowControl w:val="0"/>
        <w:spacing w:after="0" w:line="360" w:lineRule="auto"/>
        <w:rPr>
          <w:rFonts w:cs="Times New Roman"/>
          <w:sz w:val="28"/>
          <w:szCs w:val="28"/>
        </w:rPr>
      </w:pPr>
      <w:r>
        <w:rPr>
          <w:rFonts w:cs="Times New Roman"/>
          <w:sz w:val="28"/>
          <w:szCs w:val="28"/>
        </w:rPr>
        <w:t>Sau khi hoàn thành bài tiểu luận, cho em Danh Văn Thái, sinh viên lớp 19C1-QTD1  gửi lời cảm ơn đến ban giám hiệu nhà trường, trường cao đẳng kỹ thuật Lý Tự Trọng nói chung và giáo viên bộ môn thầy Cao Xuân Giang nói riêng, trong hoàn cảnh dịch bệnh đã tạo điều kiện cho em hoàn thành tốt quá trình học tập của bộ môn.</w:t>
      </w:r>
    </w:p>
    <w:p w14:paraId="4560522C" w14:textId="77777777" w:rsidR="00BA34A3" w:rsidRDefault="00BA34A3" w:rsidP="003871C2">
      <w:pPr>
        <w:widowControl w:val="0"/>
        <w:spacing w:after="0" w:line="360" w:lineRule="auto"/>
        <w:rPr>
          <w:rFonts w:cs="Times New Roman"/>
          <w:sz w:val="28"/>
          <w:szCs w:val="28"/>
        </w:rPr>
      </w:pPr>
    </w:p>
    <w:p w14:paraId="1B3D3E60" w14:textId="77777777" w:rsidR="00BA34A3" w:rsidRDefault="00BA34A3" w:rsidP="003871C2">
      <w:pPr>
        <w:widowControl w:val="0"/>
        <w:spacing w:after="0" w:line="360" w:lineRule="auto"/>
        <w:rPr>
          <w:rFonts w:cs="Times New Roman"/>
          <w:sz w:val="28"/>
          <w:szCs w:val="28"/>
        </w:rPr>
      </w:pPr>
    </w:p>
    <w:p w14:paraId="178E9AEE" w14:textId="77777777" w:rsidR="00BA34A3" w:rsidRDefault="00BA34A3" w:rsidP="003871C2">
      <w:pPr>
        <w:widowControl w:val="0"/>
        <w:spacing w:after="0" w:line="360" w:lineRule="auto"/>
        <w:rPr>
          <w:rFonts w:cs="Times New Roman"/>
          <w:sz w:val="28"/>
          <w:szCs w:val="28"/>
        </w:rPr>
      </w:pPr>
    </w:p>
    <w:p w14:paraId="54DA5CD3" w14:textId="4AF4E11E" w:rsidR="00BA34A3" w:rsidRDefault="00BA34A3" w:rsidP="003871C2">
      <w:pPr>
        <w:widowControl w:val="0"/>
        <w:spacing w:after="0" w:line="360" w:lineRule="auto"/>
        <w:rPr>
          <w:rFonts w:cs="Times New Roman"/>
          <w:sz w:val="28"/>
          <w:szCs w:val="28"/>
        </w:rPr>
      </w:pPr>
      <w:r>
        <w:rPr>
          <w:rFonts w:cs="Times New Roman"/>
          <w:sz w:val="28"/>
          <w:szCs w:val="28"/>
        </w:rPr>
        <w:t>Do chưa có kinh nghiệm về khả năng viết tiểu luận và kiến thức còn khá ít nên không tránh khỏi việc sai sót và thiếu ý.</w:t>
      </w:r>
    </w:p>
    <w:p w14:paraId="5827E59D" w14:textId="77777777" w:rsidR="00BA34A3" w:rsidRDefault="00BA34A3" w:rsidP="003871C2">
      <w:pPr>
        <w:widowControl w:val="0"/>
        <w:spacing w:after="0" w:line="360" w:lineRule="auto"/>
        <w:rPr>
          <w:rFonts w:cs="Times New Roman"/>
          <w:sz w:val="28"/>
          <w:szCs w:val="28"/>
        </w:rPr>
      </w:pPr>
    </w:p>
    <w:p w14:paraId="0DA0A582" w14:textId="77777777" w:rsidR="00BA34A3" w:rsidRDefault="00BA34A3" w:rsidP="003871C2">
      <w:pPr>
        <w:widowControl w:val="0"/>
        <w:spacing w:after="0" w:line="360" w:lineRule="auto"/>
        <w:rPr>
          <w:rFonts w:cs="Times New Roman"/>
          <w:sz w:val="28"/>
          <w:szCs w:val="28"/>
        </w:rPr>
      </w:pPr>
    </w:p>
    <w:p w14:paraId="66FA2E29" w14:textId="77777777" w:rsidR="00BA34A3" w:rsidRDefault="00BA34A3" w:rsidP="003871C2">
      <w:pPr>
        <w:widowControl w:val="0"/>
        <w:spacing w:after="0" w:line="360" w:lineRule="auto"/>
        <w:rPr>
          <w:rFonts w:cs="Times New Roman"/>
          <w:sz w:val="28"/>
          <w:szCs w:val="28"/>
        </w:rPr>
      </w:pPr>
    </w:p>
    <w:p w14:paraId="26C9D51B" w14:textId="2F6D294C" w:rsidR="00BA34A3" w:rsidRDefault="00BA34A3" w:rsidP="003871C2">
      <w:pPr>
        <w:widowControl w:val="0"/>
        <w:spacing w:after="0" w:line="360" w:lineRule="auto"/>
        <w:rPr>
          <w:rFonts w:cs="Times New Roman"/>
          <w:sz w:val="28"/>
          <w:szCs w:val="28"/>
        </w:rPr>
      </w:pPr>
      <w:r>
        <w:rPr>
          <w:rFonts w:cs="Times New Roman"/>
          <w:sz w:val="28"/>
          <w:szCs w:val="28"/>
        </w:rPr>
        <w:t>Em rất mong được các giáo viên có thể  chỉnh sửa phê bình để có thể hoàn thành một bài tiểu luận hoàn chỉnh và hoàn thiện nhất.</w:t>
      </w:r>
    </w:p>
    <w:p w14:paraId="09D60395" w14:textId="48FEA7AB" w:rsidR="00BA34A3" w:rsidRDefault="00BA34A3" w:rsidP="003871C2">
      <w:pPr>
        <w:widowControl w:val="0"/>
        <w:spacing w:after="0" w:line="360" w:lineRule="auto"/>
        <w:rPr>
          <w:rFonts w:cs="Times New Roman"/>
          <w:sz w:val="28"/>
          <w:szCs w:val="28"/>
        </w:rPr>
      </w:pPr>
    </w:p>
    <w:p w14:paraId="6C732269" w14:textId="1F6B1729" w:rsidR="004527B7" w:rsidRDefault="004527B7" w:rsidP="003871C2">
      <w:pPr>
        <w:widowControl w:val="0"/>
        <w:spacing w:after="0" w:line="360" w:lineRule="auto"/>
        <w:rPr>
          <w:rFonts w:cs="Times New Roman"/>
          <w:sz w:val="28"/>
          <w:szCs w:val="28"/>
        </w:rPr>
      </w:pPr>
      <w:r>
        <w:rPr>
          <w:rFonts w:cs="Times New Roman"/>
          <w:sz w:val="28"/>
          <w:szCs w:val="28"/>
        </w:rPr>
        <w:t>*Tài liệu tham khảo.</w:t>
      </w:r>
    </w:p>
    <w:p w14:paraId="6A643D2F" w14:textId="579F7FAF" w:rsidR="004527B7" w:rsidRDefault="00076080" w:rsidP="004527B7">
      <w:pPr>
        <w:pStyle w:val="oancuaDanhsach"/>
        <w:widowControl w:val="0"/>
        <w:numPr>
          <w:ilvl w:val="0"/>
          <w:numId w:val="37"/>
        </w:numPr>
        <w:spacing w:after="0" w:line="360" w:lineRule="auto"/>
        <w:rPr>
          <w:rFonts w:cs="Times New Roman"/>
          <w:sz w:val="28"/>
          <w:szCs w:val="28"/>
        </w:rPr>
      </w:pPr>
      <w:r>
        <w:rPr>
          <w:rFonts w:cs="Times New Roman"/>
          <w:sz w:val="28"/>
          <w:szCs w:val="28"/>
        </w:rPr>
        <w:t>quantri.vn.</w:t>
      </w:r>
    </w:p>
    <w:p w14:paraId="0CB76F91" w14:textId="30D2B1EB" w:rsidR="008A4592" w:rsidRDefault="00076080" w:rsidP="004527B7">
      <w:pPr>
        <w:pStyle w:val="oancuaDanhsach"/>
        <w:widowControl w:val="0"/>
        <w:numPr>
          <w:ilvl w:val="0"/>
          <w:numId w:val="37"/>
        </w:numPr>
        <w:spacing w:after="0" w:line="360" w:lineRule="auto"/>
        <w:rPr>
          <w:rFonts w:cs="Times New Roman"/>
          <w:sz w:val="28"/>
          <w:szCs w:val="28"/>
        </w:rPr>
      </w:pPr>
      <w:r>
        <w:rPr>
          <w:rFonts w:cs="Times New Roman"/>
          <w:sz w:val="28"/>
          <w:szCs w:val="28"/>
        </w:rPr>
        <w:t>luanvan2s.com</w:t>
      </w:r>
      <w:r w:rsidR="00DB0930">
        <w:rPr>
          <w:rFonts w:cs="Times New Roman"/>
          <w:sz w:val="28"/>
          <w:szCs w:val="28"/>
        </w:rPr>
        <w:t>.</w:t>
      </w:r>
    </w:p>
    <w:p w14:paraId="558F4917" w14:textId="037B6B5E" w:rsidR="00076080" w:rsidRPr="004527B7" w:rsidRDefault="00DB0930" w:rsidP="004527B7">
      <w:pPr>
        <w:pStyle w:val="oancuaDanhsach"/>
        <w:widowControl w:val="0"/>
        <w:numPr>
          <w:ilvl w:val="0"/>
          <w:numId w:val="37"/>
        </w:numPr>
        <w:spacing w:after="0" w:line="360" w:lineRule="auto"/>
        <w:rPr>
          <w:rFonts w:cs="Times New Roman"/>
          <w:sz w:val="28"/>
          <w:szCs w:val="28"/>
        </w:rPr>
      </w:pPr>
      <w:r>
        <w:rPr>
          <w:rFonts w:cs="Times New Roman"/>
          <w:sz w:val="28"/>
          <w:szCs w:val="28"/>
        </w:rPr>
        <w:t>luatminhkhue.vn.</w:t>
      </w:r>
    </w:p>
    <w:p w14:paraId="28012A1A" w14:textId="77777777" w:rsidR="00BA34A3" w:rsidRDefault="00BA34A3" w:rsidP="003871C2">
      <w:pPr>
        <w:widowControl w:val="0"/>
        <w:spacing w:after="0" w:line="360" w:lineRule="auto"/>
        <w:rPr>
          <w:rFonts w:cs="Times New Roman"/>
          <w:sz w:val="28"/>
          <w:szCs w:val="28"/>
        </w:rPr>
      </w:pPr>
    </w:p>
    <w:p w14:paraId="4FB8F140" w14:textId="77777777" w:rsidR="00BA34A3" w:rsidRPr="00055BF6" w:rsidRDefault="00BA34A3" w:rsidP="003871C2">
      <w:pPr>
        <w:widowControl w:val="0"/>
        <w:spacing w:after="0" w:line="360" w:lineRule="auto"/>
        <w:rPr>
          <w:rFonts w:cs="Times New Roman"/>
          <w:sz w:val="28"/>
          <w:szCs w:val="28"/>
        </w:rPr>
      </w:pPr>
    </w:p>
    <w:p w14:paraId="7F8771BB" w14:textId="710369D6" w:rsidR="009514BA" w:rsidRPr="009514BA" w:rsidRDefault="009514BA" w:rsidP="009514BA">
      <w:pPr>
        <w:widowControl w:val="0"/>
        <w:spacing w:after="0" w:line="360" w:lineRule="auto"/>
        <w:ind w:left="360"/>
        <w:jc w:val="both"/>
        <w:rPr>
          <w:rFonts w:cs="Times New Roman"/>
          <w:sz w:val="28"/>
          <w:szCs w:val="28"/>
        </w:rPr>
      </w:pPr>
    </w:p>
    <w:p w14:paraId="3BFB77A6" w14:textId="77777777" w:rsidR="004763C0" w:rsidRPr="004763C0" w:rsidRDefault="004763C0" w:rsidP="004763C0">
      <w:pPr>
        <w:widowControl w:val="0"/>
        <w:spacing w:after="0" w:line="360" w:lineRule="auto"/>
        <w:jc w:val="both"/>
        <w:rPr>
          <w:rFonts w:cs="Times New Roman"/>
          <w:sz w:val="28"/>
          <w:szCs w:val="28"/>
        </w:rPr>
      </w:pPr>
    </w:p>
    <w:p w14:paraId="4BD2EB75" w14:textId="77777777" w:rsidR="001D1B61" w:rsidRPr="000A797F" w:rsidRDefault="001D1B61" w:rsidP="000D414D">
      <w:pPr>
        <w:widowControl w:val="0"/>
        <w:spacing w:after="0" w:line="360" w:lineRule="auto"/>
        <w:jc w:val="both"/>
        <w:rPr>
          <w:rFonts w:cs="Times New Roman"/>
          <w:sz w:val="28"/>
          <w:szCs w:val="28"/>
        </w:rPr>
      </w:pPr>
    </w:p>
    <w:sectPr w:rsidR="001D1B61" w:rsidRPr="000A797F" w:rsidSect="00434D61">
      <w:footerReference w:type="default" r:id="rId10"/>
      <w:pgSz w:w="12240" w:h="15840"/>
      <w:pgMar w:top="1418" w:right="1418" w:bottom="1418"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4B78A" w14:textId="77777777" w:rsidR="00754643" w:rsidRDefault="00754643" w:rsidP="0044282A">
      <w:pPr>
        <w:spacing w:after="0" w:line="240" w:lineRule="auto"/>
      </w:pPr>
      <w:r>
        <w:separator/>
      </w:r>
    </w:p>
  </w:endnote>
  <w:endnote w:type="continuationSeparator" w:id="0">
    <w:p w14:paraId="30B2D5EC" w14:textId="77777777" w:rsidR="00754643" w:rsidRDefault="00754643"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54F8F" w14:textId="382090A9" w:rsidR="0076348A" w:rsidRDefault="0076348A">
    <w:pPr>
      <w:pStyle w:val="Chntrang"/>
      <w:jc w:val="right"/>
    </w:pPr>
  </w:p>
  <w:p w14:paraId="64D760BD" w14:textId="77777777" w:rsidR="00C81FBF" w:rsidRDefault="00C81FBF">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6143039"/>
      <w:docPartObj>
        <w:docPartGallery w:val="Page Numbers (Bottom of Page)"/>
        <w:docPartUnique/>
      </w:docPartObj>
    </w:sdtPr>
    <w:sdtEndPr>
      <w:rPr>
        <w:noProof/>
      </w:rPr>
    </w:sdtEndPr>
    <w:sdtContent>
      <w:p w14:paraId="4E6E56B8" w14:textId="77777777" w:rsidR="0076348A" w:rsidRDefault="0076348A">
        <w:pPr>
          <w:pStyle w:val="Chntrang"/>
          <w:jc w:val="right"/>
        </w:pPr>
        <w:r>
          <w:fldChar w:fldCharType="begin"/>
        </w:r>
        <w:r>
          <w:instrText xml:space="preserve"> PAGE   \* MERGEFORMAT </w:instrText>
        </w:r>
        <w:r>
          <w:fldChar w:fldCharType="separate"/>
        </w:r>
        <w:r w:rsidR="00000327">
          <w:rPr>
            <w:noProof/>
          </w:rPr>
          <w:t>17</w:t>
        </w:r>
        <w:r>
          <w:rPr>
            <w:noProof/>
          </w:rPr>
          <w:fldChar w:fldCharType="end"/>
        </w:r>
      </w:p>
    </w:sdtContent>
  </w:sdt>
  <w:p w14:paraId="7A01A895" w14:textId="77777777" w:rsidR="0076348A" w:rsidRDefault="0076348A">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E572C" w14:textId="77777777" w:rsidR="00754643" w:rsidRDefault="00754643" w:rsidP="0044282A">
      <w:pPr>
        <w:spacing w:after="0" w:line="240" w:lineRule="auto"/>
      </w:pPr>
      <w:r>
        <w:separator/>
      </w:r>
    </w:p>
  </w:footnote>
  <w:footnote w:type="continuationSeparator" w:id="0">
    <w:p w14:paraId="70869FC7" w14:textId="77777777" w:rsidR="00754643" w:rsidRDefault="00754643" w:rsidP="004428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24F93"/>
    <w:multiLevelType w:val="hybridMultilevel"/>
    <w:tmpl w:val="E1C0071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BA85295"/>
    <w:multiLevelType w:val="multilevel"/>
    <w:tmpl w:val="60E0D4DC"/>
    <w:lvl w:ilvl="0">
      <w:start w:val="1"/>
      <w:numFmt w:val="decimal"/>
      <w:lvlText w:val="%1."/>
      <w:lvlJc w:val="left"/>
      <w:pPr>
        <w:ind w:left="1440" w:hanging="360"/>
      </w:pPr>
      <w:rPr>
        <w:rFonts w:hint="default"/>
      </w:rPr>
    </w:lvl>
    <w:lvl w:ilvl="1">
      <w:start w:val="1"/>
      <w:numFmt w:val="decimal"/>
      <w:isLgl/>
      <w:lvlText w:val="%1.%2"/>
      <w:lvlJc w:val="left"/>
      <w:pPr>
        <w:ind w:left="1935" w:hanging="49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00" w:hanging="1800"/>
      </w:pPr>
      <w:rPr>
        <w:rFonts w:hint="default"/>
      </w:rPr>
    </w:lvl>
    <w:lvl w:ilvl="8">
      <w:start w:val="1"/>
      <w:numFmt w:val="decimal"/>
      <w:isLgl/>
      <w:lvlText w:val="%1.%2.%3.%4.%5.%6.%7.%8.%9"/>
      <w:lvlJc w:val="left"/>
      <w:pPr>
        <w:ind w:left="6120" w:hanging="2160"/>
      </w:pPr>
      <w:rPr>
        <w:rFonts w:hint="default"/>
      </w:rPr>
    </w:lvl>
  </w:abstractNum>
  <w:abstractNum w:abstractNumId="2" w15:restartNumberingAfterBreak="0">
    <w:nsid w:val="0C177373"/>
    <w:multiLevelType w:val="multilevel"/>
    <w:tmpl w:val="FFFFFFFF"/>
    <w:lvl w:ilvl="0">
      <w:start w:val="1"/>
      <w:numFmt w:val="decimal"/>
      <w:lvlText w:val="%1."/>
      <w:lvlJc w:val="left"/>
      <w:pPr>
        <w:ind w:left="446" w:hanging="44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316617C"/>
    <w:multiLevelType w:val="multilevel"/>
    <w:tmpl w:val="60E0D4DC"/>
    <w:lvl w:ilvl="0">
      <w:start w:val="1"/>
      <w:numFmt w:val="decimal"/>
      <w:lvlText w:val="%1."/>
      <w:lvlJc w:val="left"/>
      <w:pPr>
        <w:ind w:left="1440" w:hanging="360"/>
      </w:pPr>
      <w:rPr>
        <w:rFonts w:hint="default"/>
      </w:rPr>
    </w:lvl>
    <w:lvl w:ilvl="1">
      <w:start w:val="1"/>
      <w:numFmt w:val="decimal"/>
      <w:isLgl/>
      <w:lvlText w:val="%1.%2"/>
      <w:lvlJc w:val="left"/>
      <w:pPr>
        <w:ind w:left="1935" w:hanging="49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00" w:hanging="1800"/>
      </w:pPr>
      <w:rPr>
        <w:rFonts w:hint="default"/>
      </w:rPr>
    </w:lvl>
    <w:lvl w:ilvl="8">
      <w:start w:val="1"/>
      <w:numFmt w:val="decimal"/>
      <w:isLgl/>
      <w:lvlText w:val="%1.%2.%3.%4.%5.%6.%7.%8.%9"/>
      <w:lvlJc w:val="left"/>
      <w:pPr>
        <w:ind w:left="6120" w:hanging="2160"/>
      </w:pPr>
      <w:rPr>
        <w:rFonts w:hint="default"/>
      </w:rPr>
    </w:lvl>
  </w:abstractNum>
  <w:abstractNum w:abstractNumId="4" w15:restartNumberingAfterBreak="0">
    <w:nsid w:val="1BCC0E97"/>
    <w:multiLevelType w:val="hybridMultilevel"/>
    <w:tmpl w:val="CAC68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5B5FF0"/>
    <w:multiLevelType w:val="hybridMultilevel"/>
    <w:tmpl w:val="A9360F98"/>
    <w:lvl w:ilvl="0" w:tplc="911EA490">
      <w:start w:val="1"/>
      <w:numFmt w:val="bullet"/>
      <w:lvlText w:val=""/>
      <w:lvlJc w:val="left"/>
      <w:pPr>
        <w:tabs>
          <w:tab w:val="num" w:pos="720"/>
        </w:tabs>
        <w:ind w:left="720" w:hanging="360"/>
      </w:pPr>
      <w:rPr>
        <w:rFonts w:ascii="Wingdings" w:hAnsi="Wingdings" w:hint="default"/>
      </w:rPr>
    </w:lvl>
    <w:lvl w:ilvl="1" w:tplc="B5A4013E" w:tentative="1">
      <w:start w:val="1"/>
      <w:numFmt w:val="bullet"/>
      <w:lvlText w:val=""/>
      <w:lvlJc w:val="left"/>
      <w:pPr>
        <w:tabs>
          <w:tab w:val="num" w:pos="1440"/>
        </w:tabs>
        <w:ind w:left="1440" w:hanging="360"/>
      </w:pPr>
      <w:rPr>
        <w:rFonts w:ascii="Wingdings" w:hAnsi="Wingdings" w:hint="default"/>
      </w:rPr>
    </w:lvl>
    <w:lvl w:ilvl="2" w:tplc="13F05284">
      <w:start w:val="1"/>
      <w:numFmt w:val="bullet"/>
      <w:lvlText w:val=""/>
      <w:lvlJc w:val="left"/>
      <w:pPr>
        <w:tabs>
          <w:tab w:val="num" w:pos="2160"/>
        </w:tabs>
        <w:ind w:left="2160" w:hanging="360"/>
      </w:pPr>
      <w:rPr>
        <w:rFonts w:ascii="Wingdings" w:hAnsi="Wingdings" w:hint="default"/>
      </w:rPr>
    </w:lvl>
    <w:lvl w:ilvl="3" w:tplc="E268504E" w:tentative="1">
      <w:start w:val="1"/>
      <w:numFmt w:val="bullet"/>
      <w:lvlText w:val=""/>
      <w:lvlJc w:val="left"/>
      <w:pPr>
        <w:tabs>
          <w:tab w:val="num" w:pos="2880"/>
        </w:tabs>
        <w:ind w:left="2880" w:hanging="360"/>
      </w:pPr>
      <w:rPr>
        <w:rFonts w:ascii="Wingdings" w:hAnsi="Wingdings" w:hint="default"/>
      </w:rPr>
    </w:lvl>
    <w:lvl w:ilvl="4" w:tplc="2FE833B4" w:tentative="1">
      <w:start w:val="1"/>
      <w:numFmt w:val="bullet"/>
      <w:lvlText w:val=""/>
      <w:lvlJc w:val="left"/>
      <w:pPr>
        <w:tabs>
          <w:tab w:val="num" w:pos="3600"/>
        </w:tabs>
        <w:ind w:left="3600" w:hanging="360"/>
      </w:pPr>
      <w:rPr>
        <w:rFonts w:ascii="Wingdings" w:hAnsi="Wingdings" w:hint="default"/>
      </w:rPr>
    </w:lvl>
    <w:lvl w:ilvl="5" w:tplc="CFBE61AE" w:tentative="1">
      <w:start w:val="1"/>
      <w:numFmt w:val="bullet"/>
      <w:lvlText w:val=""/>
      <w:lvlJc w:val="left"/>
      <w:pPr>
        <w:tabs>
          <w:tab w:val="num" w:pos="4320"/>
        </w:tabs>
        <w:ind w:left="4320" w:hanging="360"/>
      </w:pPr>
      <w:rPr>
        <w:rFonts w:ascii="Wingdings" w:hAnsi="Wingdings" w:hint="default"/>
      </w:rPr>
    </w:lvl>
    <w:lvl w:ilvl="6" w:tplc="D8E4635E" w:tentative="1">
      <w:start w:val="1"/>
      <w:numFmt w:val="bullet"/>
      <w:lvlText w:val=""/>
      <w:lvlJc w:val="left"/>
      <w:pPr>
        <w:tabs>
          <w:tab w:val="num" w:pos="5040"/>
        </w:tabs>
        <w:ind w:left="5040" w:hanging="360"/>
      </w:pPr>
      <w:rPr>
        <w:rFonts w:ascii="Wingdings" w:hAnsi="Wingdings" w:hint="default"/>
      </w:rPr>
    </w:lvl>
    <w:lvl w:ilvl="7" w:tplc="A176AD4E" w:tentative="1">
      <w:start w:val="1"/>
      <w:numFmt w:val="bullet"/>
      <w:lvlText w:val=""/>
      <w:lvlJc w:val="left"/>
      <w:pPr>
        <w:tabs>
          <w:tab w:val="num" w:pos="5760"/>
        </w:tabs>
        <w:ind w:left="5760" w:hanging="360"/>
      </w:pPr>
      <w:rPr>
        <w:rFonts w:ascii="Wingdings" w:hAnsi="Wingdings" w:hint="default"/>
      </w:rPr>
    </w:lvl>
    <w:lvl w:ilvl="8" w:tplc="16F0516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E76B26"/>
    <w:multiLevelType w:val="hybridMultilevel"/>
    <w:tmpl w:val="4B963722"/>
    <w:lvl w:ilvl="0" w:tplc="FFFFFFFF">
      <w:start w:val="1"/>
      <w:numFmt w:val="decimal"/>
      <w:lvlText w:val="%1."/>
      <w:lvlJc w:val="left"/>
      <w:pPr>
        <w:ind w:left="441" w:hanging="360"/>
      </w:pPr>
      <w:rPr>
        <w:rFonts w:hint="default"/>
      </w:rPr>
    </w:lvl>
    <w:lvl w:ilvl="1" w:tplc="A57AD450">
      <w:start w:val="1"/>
      <w:numFmt w:val="decimal"/>
      <w:lvlText w:val="%2."/>
      <w:lvlJc w:val="left"/>
      <w:pPr>
        <w:ind w:left="1161" w:hanging="360"/>
      </w:pPr>
      <w:rPr>
        <w:rFonts w:hint="default"/>
      </w:rPr>
    </w:lvl>
    <w:lvl w:ilvl="2" w:tplc="7A941862">
      <w:start w:val="1"/>
      <w:numFmt w:val="bullet"/>
      <w:lvlText w:val="-"/>
      <w:lvlJc w:val="left"/>
      <w:pPr>
        <w:ind w:left="2061" w:hanging="360"/>
      </w:pPr>
      <w:rPr>
        <w:rFonts w:ascii="Times New Roman" w:eastAsiaTheme="minorHAnsi" w:hAnsi="Times New Roman" w:cs="Times New Roman" w:hint="default"/>
      </w:rPr>
    </w:lvl>
    <w:lvl w:ilvl="3" w:tplc="A33000BE">
      <w:start w:val="2"/>
      <w:numFmt w:val="bullet"/>
      <w:lvlText w:val="–"/>
      <w:lvlJc w:val="left"/>
      <w:pPr>
        <w:ind w:left="2601" w:hanging="360"/>
      </w:pPr>
      <w:rPr>
        <w:rFonts w:ascii="Times New Roman" w:eastAsia="Times New Roman" w:hAnsi="Times New Roman" w:cs="Times New Roman" w:hint="default"/>
      </w:rPr>
    </w:lvl>
    <w:lvl w:ilvl="4" w:tplc="042A0019" w:tentative="1">
      <w:start w:val="1"/>
      <w:numFmt w:val="lowerLetter"/>
      <w:lvlText w:val="%5."/>
      <w:lvlJc w:val="left"/>
      <w:pPr>
        <w:ind w:left="3321" w:hanging="360"/>
      </w:pPr>
    </w:lvl>
    <w:lvl w:ilvl="5" w:tplc="042A001B" w:tentative="1">
      <w:start w:val="1"/>
      <w:numFmt w:val="lowerRoman"/>
      <w:lvlText w:val="%6."/>
      <w:lvlJc w:val="right"/>
      <w:pPr>
        <w:ind w:left="4041" w:hanging="180"/>
      </w:pPr>
    </w:lvl>
    <w:lvl w:ilvl="6" w:tplc="042A000F" w:tentative="1">
      <w:start w:val="1"/>
      <w:numFmt w:val="decimal"/>
      <w:lvlText w:val="%7."/>
      <w:lvlJc w:val="left"/>
      <w:pPr>
        <w:ind w:left="4761" w:hanging="360"/>
      </w:pPr>
    </w:lvl>
    <w:lvl w:ilvl="7" w:tplc="042A0019" w:tentative="1">
      <w:start w:val="1"/>
      <w:numFmt w:val="lowerLetter"/>
      <w:lvlText w:val="%8."/>
      <w:lvlJc w:val="left"/>
      <w:pPr>
        <w:ind w:left="5481" w:hanging="360"/>
      </w:pPr>
    </w:lvl>
    <w:lvl w:ilvl="8" w:tplc="042A001B" w:tentative="1">
      <w:start w:val="1"/>
      <w:numFmt w:val="lowerRoman"/>
      <w:lvlText w:val="%9."/>
      <w:lvlJc w:val="right"/>
      <w:pPr>
        <w:ind w:left="6201" w:hanging="180"/>
      </w:pPr>
    </w:lvl>
  </w:abstractNum>
  <w:abstractNum w:abstractNumId="7" w15:restartNumberingAfterBreak="0">
    <w:nsid w:val="228B7556"/>
    <w:multiLevelType w:val="hybridMultilevel"/>
    <w:tmpl w:val="5B3C68F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2BE477BD"/>
    <w:multiLevelType w:val="multilevel"/>
    <w:tmpl w:val="FFFFFFFF"/>
    <w:lvl w:ilvl="0">
      <w:start w:val="1"/>
      <w:numFmt w:val="decimal"/>
      <w:lvlText w:val="%1"/>
      <w:lvlJc w:val="left"/>
      <w:pPr>
        <w:ind w:left="419" w:hanging="419"/>
      </w:pPr>
      <w:rPr>
        <w:rFonts w:hint="default"/>
      </w:rPr>
    </w:lvl>
    <w:lvl w:ilvl="1">
      <w:start w:val="1"/>
      <w:numFmt w:val="decimal"/>
      <w:lvlText w:val="%1.%2"/>
      <w:lvlJc w:val="left"/>
      <w:pPr>
        <w:ind w:left="419" w:hanging="41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D56009C"/>
    <w:multiLevelType w:val="hybridMultilevel"/>
    <w:tmpl w:val="35429DCE"/>
    <w:lvl w:ilvl="0" w:tplc="042A0001">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0" w15:restartNumberingAfterBreak="0">
    <w:nsid w:val="2D5E3A26"/>
    <w:multiLevelType w:val="hybridMultilevel"/>
    <w:tmpl w:val="5A665BCA"/>
    <w:lvl w:ilvl="0" w:tplc="F1165E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2C7867"/>
    <w:multiLevelType w:val="hybridMultilevel"/>
    <w:tmpl w:val="97EA584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66794F"/>
    <w:multiLevelType w:val="multilevel"/>
    <w:tmpl w:val="FFFFFFFF"/>
    <w:lvl w:ilvl="0">
      <w:start w:val="1"/>
      <w:numFmt w:val="decimal"/>
      <w:lvlText w:val="%1"/>
      <w:lvlJc w:val="left"/>
      <w:pPr>
        <w:ind w:left="419" w:hanging="419"/>
      </w:pPr>
      <w:rPr>
        <w:rFonts w:hint="default"/>
      </w:rPr>
    </w:lvl>
    <w:lvl w:ilvl="1">
      <w:start w:val="1"/>
      <w:numFmt w:val="decimal"/>
      <w:lvlText w:val="%1.%2"/>
      <w:lvlJc w:val="left"/>
      <w:pPr>
        <w:ind w:left="419" w:hanging="41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78646D4"/>
    <w:multiLevelType w:val="multilevel"/>
    <w:tmpl w:val="DB808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0E676E"/>
    <w:multiLevelType w:val="hybridMultilevel"/>
    <w:tmpl w:val="7CB24DE8"/>
    <w:lvl w:ilvl="0" w:tplc="FFFFFFFF">
      <w:start w:val="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3C9845DF"/>
    <w:multiLevelType w:val="hybridMultilevel"/>
    <w:tmpl w:val="FC722B88"/>
    <w:lvl w:ilvl="0" w:tplc="A18AC960">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45E7CA9"/>
    <w:multiLevelType w:val="hybridMultilevel"/>
    <w:tmpl w:val="D95AD9AE"/>
    <w:lvl w:ilvl="0" w:tplc="0874C7A6">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C8053A"/>
    <w:multiLevelType w:val="hybridMultilevel"/>
    <w:tmpl w:val="534AB7D6"/>
    <w:lvl w:ilvl="0" w:tplc="FFFFFFFF">
      <w:start w:val="1"/>
      <w:numFmt w:val="bullet"/>
      <w:lvlText w:val=""/>
      <w:lvlJc w:val="left"/>
      <w:pPr>
        <w:ind w:left="720" w:hanging="360"/>
      </w:pPr>
      <w:rPr>
        <w:rFonts w:ascii="Symbol" w:eastAsiaTheme="minorHAnsi" w:hAnsi="Symbol" w:cstheme="minorBid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E45AE9"/>
    <w:multiLevelType w:val="multilevel"/>
    <w:tmpl w:val="FFFFFFFF"/>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F791C93"/>
    <w:multiLevelType w:val="multilevel"/>
    <w:tmpl w:val="327C2778"/>
    <w:lvl w:ilvl="0">
      <w:start w:val="1"/>
      <w:numFmt w:val="decimal"/>
      <w:lvlText w:val="%1."/>
      <w:lvlJc w:val="left"/>
      <w:pPr>
        <w:ind w:left="1440" w:hanging="360"/>
      </w:pPr>
      <w:rPr>
        <w:rFonts w:hint="default"/>
      </w:rPr>
    </w:lvl>
    <w:lvl w:ilvl="1">
      <w:start w:val="3"/>
      <w:numFmt w:val="decimal"/>
      <w:isLgl/>
      <w:lvlText w:val="%1.%2"/>
      <w:lvlJc w:val="left"/>
      <w:pPr>
        <w:ind w:left="145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2" w15:restartNumberingAfterBreak="0">
    <w:nsid w:val="507A0C93"/>
    <w:multiLevelType w:val="multilevel"/>
    <w:tmpl w:val="4FFA7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D12E60"/>
    <w:multiLevelType w:val="multilevel"/>
    <w:tmpl w:val="60E0D4DC"/>
    <w:lvl w:ilvl="0">
      <w:start w:val="1"/>
      <w:numFmt w:val="decimal"/>
      <w:lvlText w:val="%1."/>
      <w:lvlJc w:val="left"/>
      <w:pPr>
        <w:ind w:left="1440" w:hanging="360"/>
      </w:pPr>
      <w:rPr>
        <w:rFonts w:hint="default"/>
      </w:rPr>
    </w:lvl>
    <w:lvl w:ilvl="1">
      <w:start w:val="1"/>
      <w:numFmt w:val="decimal"/>
      <w:isLgl/>
      <w:lvlText w:val="%1.%2"/>
      <w:lvlJc w:val="left"/>
      <w:pPr>
        <w:ind w:left="1935" w:hanging="49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00" w:hanging="1800"/>
      </w:pPr>
      <w:rPr>
        <w:rFonts w:hint="default"/>
      </w:rPr>
    </w:lvl>
    <w:lvl w:ilvl="8">
      <w:start w:val="1"/>
      <w:numFmt w:val="decimal"/>
      <w:isLgl/>
      <w:lvlText w:val="%1.%2.%3.%4.%5.%6.%7.%8.%9"/>
      <w:lvlJc w:val="left"/>
      <w:pPr>
        <w:ind w:left="6120" w:hanging="2160"/>
      </w:pPr>
      <w:rPr>
        <w:rFonts w:hint="default"/>
      </w:rPr>
    </w:lvl>
  </w:abstractNum>
  <w:abstractNum w:abstractNumId="24" w15:restartNumberingAfterBreak="0">
    <w:nsid w:val="563F6AB7"/>
    <w:multiLevelType w:val="hybridMultilevel"/>
    <w:tmpl w:val="6098125C"/>
    <w:lvl w:ilvl="0" w:tplc="2376C3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877B78"/>
    <w:multiLevelType w:val="hybridMultilevel"/>
    <w:tmpl w:val="D83E430C"/>
    <w:lvl w:ilvl="0" w:tplc="0874C7A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A6390"/>
    <w:multiLevelType w:val="hybridMultilevel"/>
    <w:tmpl w:val="4122262E"/>
    <w:lvl w:ilvl="0" w:tplc="042A0001">
      <w:start w:val="1"/>
      <w:numFmt w:val="bullet"/>
      <w:lvlText w:val=""/>
      <w:lvlJc w:val="left"/>
      <w:pPr>
        <w:ind w:left="1800" w:hanging="360"/>
      </w:pPr>
      <w:rPr>
        <w:rFonts w:ascii="Symbol" w:hAnsi="Symbol"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27" w15:restartNumberingAfterBreak="0">
    <w:nsid w:val="59D452EB"/>
    <w:multiLevelType w:val="hybridMultilevel"/>
    <w:tmpl w:val="B482885A"/>
    <w:lvl w:ilvl="0" w:tplc="FFFFFFFF">
      <w:start w:val="2"/>
      <w:numFmt w:val="bullet"/>
      <w:lvlText w:val=""/>
      <w:lvlJc w:val="left"/>
      <w:pPr>
        <w:ind w:left="720" w:hanging="360"/>
      </w:pPr>
      <w:rPr>
        <w:rFonts w:ascii="Symbol" w:eastAsiaTheme="minorHAnsi"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E9F3304"/>
    <w:multiLevelType w:val="multilevel"/>
    <w:tmpl w:val="FFFFFFFF"/>
    <w:lvl w:ilvl="0">
      <w:start w:val="1"/>
      <w:numFmt w:val="decimal"/>
      <w:lvlText w:val="%1."/>
      <w:lvlJc w:val="left"/>
      <w:pPr>
        <w:ind w:left="513" w:hanging="513"/>
      </w:pPr>
      <w:rPr>
        <w:rFonts w:hint="default"/>
      </w:rPr>
    </w:lvl>
    <w:lvl w:ilvl="1">
      <w:start w:val="1"/>
      <w:numFmt w:val="decimal"/>
      <w:lvlText w:val="%1.%2-"/>
      <w:lvlJc w:val="left"/>
      <w:pPr>
        <w:ind w:left="1161" w:hanging="720"/>
      </w:pPr>
      <w:rPr>
        <w:rFonts w:hint="default"/>
      </w:rPr>
    </w:lvl>
    <w:lvl w:ilvl="2">
      <w:start w:val="1"/>
      <w:numFmt w:val="decimal"/>
      <w:lvlText w:val="%1.%2-%3."/>
      <w:lvlJc w:val="left"/>
      <w:pPr>
        <w:ind w:left="1962" w:hanging="1080"/>
      </w:pPr>
      <w:rPr>
        <w:rFonts w:hint="default"/>
      </w:rPr>
    </w:lvl>
    <w:lvl w:ilvl="3">
      <w:start w:val="1"/>
      <w:numFmt w:val="decimal"/>
      <w:lvlText w:val="%1.%2-%3.%4."/>
      <w:lvlJc w:val="left"/>
      <w:pPr>
        <w:ind w:left="2403" w:hanging="1080"/>
      </w:pPr>
      <w:rPr>
        <w:rFonts w:hint="default"/>
      </w:rPr>
    </w:lvl>
    <w:lvl w:ilvl="4">
      <w:start w:val="1"/>
      <w:numFmt w:val="decimal"/>
      <w:lvlText w:val="%1.%2-%3.%4.%5."/>
      <w:lvlJc w:val="left"/>
      <w:pPr>
        <w:ind w:left="3204" w:hanging="1440"/>
      </w:pPr>
      <w:rPr>
        <w:rFonts w:hint="default"/>
      </w:rPr>
    </w:lvl>
    <w:lvl w:ilvl="5">
      <w:start w:val="1"/>
      <w:numFmt w:val="decimal"/>
      <w:lvlText w:val="%1.%2-%3.%4.%5.%6."/>
      <w:lvlJc w:val="left"/>
      <w:pPr>
        <w:ind w:left="4005" w:hanging="1800"/>
      </w:pPr>
      <w:rPr>
        <w:rFonts w:hint="default"/>
      </w:rPr>
    </w:lvl>
    <w:lvl w:ilvl="6">
      <w:start w:val="1"/>
      <w:numFmt w:val="decimal"/>
      <w:lvlText w:val="%1.%2-%3.%4.%5.%6.%7."/>
      <w:lvlJc w:val="left"/>
      <w:pPr>
        <w:ind w:left="4446" w:hanging="1800"/>
      </w:pPr>
      <w:rPr>
        <w:rFonts w:hint="default"/>
      </w:rPr>
    </w:lvl>
    <w:lvl w:ilvl="7">
      <w:start w:val="1"/>
      <w:numFmt w:val="decimal"/>
      <w:lvlText w:val="%1.%2-%3.%4.%5.%6.%7.%8."/>
      <w:lvlJc w:val="left"/>
      <w:pPr>
        <w:ind w:left="5247" w:hanging="2160"/>
      </w:pPr>
      <w:rPr>
        <w:rFonts w:hint="default"/>
      </w:rPr>
    </w:lvl>
    <w:lvl w:ilvl="8">
      <w:start w:val="1"/>
      <w:numFmt w:val="decimal"/>
      <w:lvlText w:val="%1.%2-%3.%4.%5.%6.%7.%8.%9."/>
      <w:lvlJc w:val="left"/>
      <w:pPr>
        <w:ind w:left="6048" w:hanging="2520"/>
      </w:pPr>
      <w:rPr>
        <w:rFonts w:hint="default"/>
      </w:rPr>
    </w:lvl>
  </w:abstractNum>
  <w:abstractNum w:abstractNumId="29" w15:restartNumberingAfterBreak="0">
    <w:nsid w:val="60E90466"/>
    <w:multiLevelType w:val="hybridMultilevel"/>
    <w:tmpl w:val="F5DCA002"/>
    <w:lvl w:ilvl="0" w:tplc="FFFFFFFF">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62076538"/>
    <w:multiLevelType w:val="multilevel"/>
    <w:tmpl w:val="FFFFFFFF"/>
    <w:lvl w:ilvl="0">
      <w:start w:val="1"/>
      <w:numFmt w:val="decimal"/>
      <w:lvlText w:val="%1"/>
      <w:lvlJc w:val="left"/>
      <w:pPr>
        <w:ind w:left="419" w:hanging="419"/>
      </w:pPr>
      <w:rPr>
        <w:rFonts w:hint="default"/>
      </w:rPr>
    </w:lvl>
    <w:lvl w:ilvl="1">
      <w:start w:val="1"/>
      <w:numFmt w:val="decimal"/>
      <w:lvlText w:val="%1.%2"/>
      <w:lvlJc w:val="left"/>
      <w:pPr>
        <w:ind w:left="419" w:hanging="41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2C85D30"/>
    <w:multiLevelType w:val="multilevel"/>
    <w:tmpl w:val="FFFFFFFF"/>
    <w:lvl w:ilvl="0">
      <w:start w:val="1"/>
      <w:numFmt w:val="decimal"/>
      <w:lvlText w:val="%1"/>
      <w:lvlJc w:val="left"/>
      <w:pPr>
        <w:ind w:left="419" w:hanging="419"/>
      </w:pPr>
      <w:rPr>
        <w:rFonts w:hint="default"/>
      </w:rPr>
    </w:lvl>
    <w:lvl w:ilvl="1">
      <w:start w:val="1"/>
      <w:numFmt w:val="decimal"/>
      <w:lvlText w:val="%1.%2"/>
      <w:lvlJc w:val="left"/>
      <w:pPr>
        <w:ind w:left="419" w:hanging="41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9131A1"/>
    <w:multiLevelType w:val="hybridMultilevel"/>
    <w:tmpl w:val="7E84FF48"/>
    <w:lvl w:ilvl="0" w:tplc="C90A0D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35" w15:restartNumberingAfterBreak="0">
    <w:nsid w:val="76020A58"/>
    <w:multiLevelType w:val="multilevel"/>
    <w:tmpl w:val="FFFFFFFF"/>
    <w:lvl w:ilvl="0">
      <w:start w:val="1"/>
      <w:numFmt w:val="decimal"/>
      <w:lvlText w:val="%1."/>
      <w:lvlJc w:val="left"/>
      <w:pPr>
        <w:ind w:left="513" w:hanging="51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7B3E44CA"/>
    <w:multiLevelType w:val="hybridMultilevel"/>
    <w:tmpl w:val="8BDC1A6C"/>
    <w:lvl w:ilvl="0" w:tplc="FFFFFFFF">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34"/>
  </w:num>
  <w:num w:numId="2">
    <w:abstractNumId w:val="19"/>
  </w:num>
  <w:num w:numId="3">
    <w:abstractNumId w:val="12"/>
  </w:num>
  <w:num w:numId="4">
    <w:abstractNumId w:val="32"/>
  </w:num>
  <w:num w:numId="5">
    <w:abstractNumId w:val="33"/>
  </w:num>
  <w:num w:numId="6">
    <w:abstractNumId w:val="16"/>
  </w:num>
  <w:num w:numId="7">
    <w:abstractNumId w:val="17"/>
  </w:num>
  <w:num w:numId="8">
    <w:abstractNumId w:val="21"/>
  </w:num>
  <w:num w:numId="9">
    <w:abstractNumId w:val="5"/>
  </w:num>
  <w:num w:numId="10">
    <w:abstractNumId w:val="10"/>
  </w:num>
  <w:num w:numId="11">
    <w:abstractNumId w:val="24"/>
  </w:num>
  <w:num w:numId="12">
    <w:abstractNumId w:val="23"/>
  </w:num>
  <w:num w:numId="13">
    <w:abstractNumId w:val="1"/>
  </w:num>
  <w:num w:numId="14">
    <w:abstractNumId w:val="4"/>
  </w:num>
  <w:num w:numId="15">
    <w:abstractNumId w:val="14"/>
  </w:num>
  <w:num w:numId="16">
    <w:abstractNumId w:val="22"/>
  </w:num>
  <w:num w:numId="17">
    <w:abstractNumId w:val="25"/>
  </w:num>
  <w:num w:numId="18">
    <w:abstractNumId w:val="3"/>
  </w:num>
  <w:num w:numId="19">
    <w:abstractNumId w:val="35"/>
  </w:num>
  <w:num w:numId="20">
    <w:abstractNumId w:val="6"/>
  </w:num>
  <w:num w:numId="21">
    <w:abstractNumId w:val="28"/>
  </w:num>
  <w:num w:numId="22">
    <w:abstractNumId w:val="27"/>
  </w:num>
  <w:num w:numId="23">
    <w:abstractNumId w:val="15"/>
  </w:num>
  <w:num w:numId="24">
    <w:abstractNumId w:val="8"/>
  </w:num>
  <w:num w:numId="25">
    <w:abstractNumId w:val="13"/>
  </w:num>
  <w:num w:numId="26">
    <w:abstractNumId w:val="20"/>
  </w:num>
  <w:num w:numId="27">
    <w:abstractNumId w:val="31"/>
  </w:num>
  <w:num w:numId="28">
    <w:abstractNumId w:val="30"/>
  </w:num>
  <w:num w:numId="29">
    <w:abstractNumId w:val="29"/>
  </w:num>
  <w:num w:numId="30">
    <w:abstractNumId w:val="36"/>
  </w:num>
  <w:num w:numId="31">
    <w:abstractNumId w:val="2"/>
  </w:num>
  <w:num w:numId="32">
    <w:abstractNumId w:val="18"/>
  </w:num>
  <w:num w:numId="33">
    <w:abstractNumId w:val="0"/>
  </w:num>
  <w:num w:numId="34">
    <w:abstractNumId w:val="9"/>
  </w:num>
  <w:num w:numId="35">
    <w:abstractNumId w:val="26"/>
  </w:num>
  <w:num w:numId="36">
    <w:abstractNumId w:val="11"/>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7BCB"/>
    <w:rsid w:val="00000327"/>
    <w:rsid w:val="00000675"/>
    <w:rsid w:val="0000432F"/>
    <w:rsid w:val="000055F1"/>
    <w:rsid w:val="00013889"/>
    <w:rsid w:val="000150BF"/>
    <w:rsid w:val="00025774"/>
    <w:rsid w:val="000338B1"/>
    <w:rsid w:val="00040111"/>
    <w:rsid w:val="000425ED"/>
    <w:rsid w:val="00045184"/>
    <w:rsid w:val="00053424"/>
    <w:rsid w:val="00055BF6"/>
    <w:rsid w:val="00062509"/>
    <w:rsid w:val="00066289"/>
    <w:rsid w:val="00067B84"/>
    <w:rsid w:val="00072CB7"/>
    <w:rsid w:val="000744B7"/>
    <w:rsid w:val="00075D35"/>
    <w:rsid w:val="00076080"/>
    <w:rsid w:val="0007714F"/>
    <w:rsid w:val="00083F7D"/>
    <w:rsid w:val="0008683F"/>
    <w:rsid w:val="00086F4D"/>
    <w:rsid w:val="00090BA7"/>
    <w:rsid w:val="000A35E2"/>
    <w:rsid w:val="000A5488"/>
    <w:rsid w:val="000A6F07"/>
    <w:rsid w:val="000A797F"/>
    <w:rsid w:val="000B517E"/>
    <w:rsid w:val="000B5602"/>
    <w:rsid w:val="000C25DB"/>
    <w:rsid w:val="000D14CC"/>
    <w:rsid w:val="000D15B1"/>
    <w:rsid w:val="000D4000"/>
    <w:rsid w:val="000D414D"/>
    <w:rsid w:val="000E0EE6"/>
    <w:rsid w:val="000E2FAC"/>
    <w:rsid w:val="000E3931"/>
    <w:rsid w:val="000F4FA0"/>
    <w:rsid w:val="00100245"/>
    <w:rsid w:val="001003AF"/>
    <w:rsid w:val="001005CE"/>
    <w:rsid w:val="00100B15"/>
    <w:rsid w:val="00106971"/>
    <w:rsid w:val="00107CC5"/>
    <w:rsid w:val="00112851"/>
    <w:rsid w:val="001214E2"/>
    <w:rsid w:val="001767D3"/>
    <w:rsid w:val="00177727"/>
    <w:rsid w:val="001C346E"/>
    <w:rsid w:val="001D1B61"/>
    <w:rsid w:val="001D5B2F"/>
    <w:rsid w:val="001E6A60"/>
    <w:rsid w:val="001F323D"/>
    <w:rsid w:val="00206C9D"/>
    <w:rsid w:val="00216ADC"/>
    <w:rsid w:val="00223909"/>
    <w:rsid w:val="002239FF"/>
    <w:rsid w:val="002340D4"/>
    <w:rsid w:val="00235244"/>
    <w:rsid w:val="00260C4B"/>
    <w:rsid w:val="002724A6"/>
    <w:rsid w:val="00274139"/>
    <w:rsid w:val="002836C5"/>
    <w:rsid w:val="00283B19"/>
    <w:rsid w:val="00296049"/>
    <w:rsid w:val="002B53DF"/>
    <w:rsid w:val="002D08A2"/>
    <w:rsid w:val="002D6852"/>
    <w:rsid w:val="002F4F18"/>
    <w:rsid w:val="003019C8"/>
    <w:rsid w:val="00303D91"/>
    <w:rsid w:val="003059C6"/>
    <w:rsid w:val="00305F09"/>
    <w:rsid w:val="00323F69"/>
    <w:rsid w:val="003338D3"/>
    <w:rsid w:val="00350DD1"/>
    <w:rsid w:val="0035266E"/>
    <w:rsid w:val="003547FC"/>
    <w:rsid w:val="00355476"/>
    <w:rsid w:val="00357412"/>
    <w:rsid w:val="00366606"/>
    <w:rsid w:val="00382CBC"/>
    <w:rsid w:val="003871C2"/>
    <w:rsid w:val="00397E7C"/>
    <w:rsid w:val="003A16FF"/>
    <w:rsid w:val="003A48EE"/>
    <w:rsid w:val="003B1834"/>
    <w:rsid w:val="003B3D40"/>
    <w:rsid w:val="003B70FE"/>
    <w:rsid w:val="003C4946"/>
    <w:rsid w:val="0040121B"/>
    <w:rsid w:val="00401CA9"/>
    <w:rsid w:val="0040557D"/>
    <w:rsid w:val="0041025F"/>
    <w:rsid w:val="00422376"/>
    <w:rsid w:val="004232F9"/>
    <w:rsid w:val="004260A1"/>
    <w:rsid w:val="00426F59"/>
    <w:rsid w:val="00434180"/>
    <w:rsid w:val="00434D61"/>
    <w:rsid w:val="004354ED"/>
    <w:rsid w:val="004360F0"/>
    <w:rsid w:val="00442795"/>
    <w:rsid w:val="0044282A"/>
    <w:rsid w:val="004527B7"/>
    <w:rsid w:val="0045491B"/>
    <w:rsid w:val="0045765E"/>
    <w:rsid w:val="004763C0"/>
    <w:rsid w:val="0048283C"/>
    <w:rsid w:val="00482FD9"/>
    <w:rsid w:val="00483965"/>
    <w:rsid w:val="004A15AD"/>
    <w:rsid w:val="004B00A8"/>
    <w:rsid w:val="004B6AAB"/>
    <w:rsid w:val="004B7238"/>
    <w:rsid w:val="004C42C9"/>
    <w:rsid w:val="004C5FE1"/>
    <w:rsid w:val="004E1B1D"/>
    <w:rsid w:val="004E3AFD"/>
    <w:rsid w:val="004E3B93"/>
    <w:rsid w:val="004F37E7"/>
    <w:rsid w:val="004F759F"/>
    <w:rsid w:val="00507E87"/>
    <w:rsid w:val="0051029A"/>
    <w:rsid w:val="00514508"/>
    <w:rsid w:val="00515FBE"/>
    <w:rsid w:val="0051720E"/>
    <w:rsid w:val="00517F01"/>
    <w:rsid w:val="0052186B"/>
    <w:rsid w:val="00531DEF"/>
    <w:rsid w:val="005420F4"/>
    <w:rsid w:val="0055403F"/>
    <w:rsid w:val="00564542"/>
    <w:rsid w:val="00577E28"/>
    <w:rsid w:val="00595651"/>
    <w:rsid w:val="005A5D95"/>
    <w:rsid w:val="005B5712"/>
    <w:rsid w:val="005C42A7"/>
    <w:rsid w:val="005C5588"/>
    <w:rsid w:val="005C5730"/>
    <w:rsid w:val="005D5563"/>
    <w:rsid w:val="005D6657"/>
    <w:rsid w:val="005E603A"/>
    <w:rsid w:val="005F18DD"/>
    <w:rsid w:val="00600EB9"/>
    <w:rsid w:val="0060148B"/>
    <w:rsid w:val="006015E2"/>
    <w:rsid w:val="00606A37"/>
    <w:rsid w:val="0061250B"/>
    <w:rsid w:val="006154A9"/>
    <w:rsid w:val="00622776"/>
    <w:rsid w:val="0062351E"/>
    <w:rsid w:val="0063466D"/>
    <w:rsid w:val="006356B7"/>
    <w:rsid w:val="006447A7"/>
    <w:rsid w:val="0065155D"/>
    <w:rsid w:val="00654742"/>
    <w:rsid w:val="00657100"/>
    <w:rsid w:val="00660A40"/>
    <w:rsid w:val="00664465"/>
    <w:rsid w:val="0068213D"/>
    <w:rsid w:val="00697E65"/>
    <w:rsid w:val="006B02AB"/>
    <w:rsid w:val="006C2E28"/>
    <w:rsid w:val="006E0FF9"/>
    <w:rsid w:val="006E11DE"/>
    <w:rsid w:val="006E1F0F"/>
    <w:rsid w:val="006E56CC"/>
    <w:rsid w:val="006F790B"/>
    <w:rsid w:val="00705B63"/>
    <w:rsid w:val="00710A4A"/>
    <w:rsid w:val="00720F3A"/>
    <w:rsid w:val="00726726"/>
    <w:rsid w:val="00735EBA"/>
    <w:rsid w:val="007435CE"/>
    <w:rsid w:val="007503F2"/>
    <w:rsid w:val="00750462"/>
    <w:rsid w:val="007522BE"/>
    <w:rsid w:val="00754643"/>
    <w:rsid w:val="0076348A"/>
    <w:rsid w:val="00765B84"/>
    <w:rsid w:val="00781049"/>
    <w:rsid w:val="007A5983"/>
    <w:rsid w:val="007A5D41"/>
    <w:rsid w:val="007C5B75"/>
    <w:rsid w:val="007D10C5"/>
    <w:rsid w:val="007D2696"/>
    <w:rsid w:val="00801ED4"/>
    <w:rsid w:val="008106B7"/>
    <w:rsid w:val="0081278C"/>
    <w:rsid w:val="00815621"/>
    <w:rsid w:val="00826A40"/>
    <w:rsid w:val="0083028C"/>
    <w:rsid w:val="008342EB"/>
    <w:rsid w:val="00841D6F"/>
    <w:rsid w:val="00843C6E"/>
    <w:rsid w:val="00844233"/>
    <w:rsid w:val="00846821"/>
    <w:rsid w:val="00847AE2"/>
    <w:rsid w:val="00863D91"/>
    <w:rsid w:val="00865498"/>
    <w:rsid w:val="00866C12"/>
    <w:rsid w:val="00882895"/>
    <w:rsid w:val="008950AB"/>
    <w:rsid w:val="0089658F"/>
    <w:rsid w:val="008A4592"/>
    <w:rsid w:val="008A519A"/>
    <w:rsid w:val="008B05C0"/>
    <w:rsid w:val="008B1149"/>
    <w:rsid w:val="008B2389"/>
    <w:rsid w:val="008B3118"/>
    <w:rsid w:val="008B4943"/>
    <w:rsid w:val="008C1689"/>
    <w:rsid w:val="008D645A"/>
    <w:rsid w:val="008D78B3"/>
    <w:rsid w:val="008E2585"/>
    <w:rsid w:val="008E363E"/>
    <w:rsid w:val="008E6833"/>
    <w:rsid w:val="008E7AB9"/>
    <w:rsid w:val="008F459C"/>
    <w:rsid w:val="008F7DF4"/>
    <w:rsid w:val="009166B0"/>
    <w:rsid w:val="00917CA5"/>
    <w:rsid w:val="00920FA6"/>
    <w:rsid w:val="009268BF"/>
    <w:rsid w:val="00932C69"/>
    <w:rsid w:val="00934440"/>
    <w:rsid w:val="009514BA"/>
    <w:rsid w:val="00955F22"/>
    <w:rsid w:val="009560DB"/>
    <w:rsid w:val="00957FE8"/>
    <w:rsid w:val="00966E0F"/>
    <w:rsid w:val="00971A38"/>
    <w:rsid w:val="00974F39"/>
    <w:rsid w:val="00977CB6"/>
    <w:rsid w:val="00980FC0"/>
    <w:rsid w:val="00982547"/>
    <w:rsid w:val="00984868"/>
    <w:rsid w:val="0099791B"/>
    <w:rsid w:val="009A473F"/>
    <w:rsid w:val="009B05C7"/>
    <w:rsid w:val="009B7BCB"/>
    <w:rsid w:val="009C1310"/>
    <w:rsid w:val="009C1608"/>
    <w:rsid w:val="009C520C"/>
    <w:rsid w:val="009C5A31"/>
    <w:rsid w:val="009C602C"/>
    <w:rsid w:val="009E156C"/>
    <w:rsid w:val="00A001F1"/>
    <w:rsid w:val="00A12722"/>
    <w:rsid w:val="00A1789D"/>
    <w:rsid w:val="00A27B37"/>
    <w:rsid w:val="00A30B6C"/>
    <w:rsid w:val="00A43662"/>
    <w:rsid w:val="00A45BB5"/>
    <w:rsid w:val="00A51784"/>
    <w:rsid w:val="00A525B1"/>
    <w:rsid w:val="00A73AFB"/>
    <w:rsid w:val="00A906F1"/>
    <w:rsid w:val="00A90C6B"/>
    <w:rsid w:val="00AB49E5"/>
    <w:rsid w:val="00AC5D1C"/>
    <w:rsid w:val="00AD47EB"/>
    <w:rsid w:val="00AE068C"/>
    <w:rsid w:val="00AE5894"/>
    <w:rsid w:val="00AF4270"/>
    <w:rsid w:val="00AF58CD"/>
    <w:rsid w:val="00AF6CA9"/>
    <w:rsid w:val="00B0276D"/>
    <w:rsid w:val="00B12066"/>
    <w:rsid w:val="00B16E14"/>
    <w:rsid w:val="00B17B46"/>
    <w:rsid w:val="00B230C0"/>
    <w:rsid w:val="00B240F9"/>
    <w:rsid w:val="00B27BE6"/>
    <w:rsid w:val="00B46823"/>
    <w:rsid w:val="00B50502"/>
    <w:rsid w:val="00B5086D"/>
    <w:rsid w:val="00B56B88"/>
    <w:rsid w:val="00B579AC"/>
    <w:rsid w:val="00B643CA"/>
    <w:rsid w:val="00B6458A"/>
    <w:rsid w:val="00B6777F"/>
    <w:rsid w:val="00B67EE1"/>
    <w:rsid w:val="00B85D52"/>
    <w:rsid w:val="00B91E4C"/>
    <w:rsid w:val="00B9485A"/>
    <w:rsid w:val="00BA1F81"/>
    <w:rsid w:val="00BA34A3"/>
    <w:rsid w:val="00BA56CE"/>
    <w:rsid w:val="00BA693E"/>
    <w:rsid w:val="00BA76F5"/>
    <w:rsid w:val="00BB1272"/>
    <w:rsid w:val="00BB5390"/>
    <w:rsid w:val="00BB6A34"/>
    <w:rsid w:val="00BD4596"/>
    <w:rsid w:val="00BD7442"/>
    <w:rsid w:val="00BF4069"/>
    <w:rsid w:val="00BF735B"/>
    <w:rsid w:val="00BF774D"/>
    <w:rsid w:val="00C02F67"/>
    <w:rsid w:val="00C068F3"/>
    <w:rsid w:val="00C07276"/>
    <w:rsid w:val="00C14C7A"/>
    <w:rsid w:val="00C27D23"/>
    <w:rsid w:val="00C30F32"/>
    <w:rsid w:val="00C32E0C"/>
    <w:rsid w:val="00C32E59"/>
    <w:rsid w:val="00C35B2E"/>
    <w:rsid w:val="00C43F7E"/>
    <w:rsid w:val="00C524B3"/>
    <w:rsid w:val="00C54230"/>
    <w:rsid w:val="00C61FB8"/>
    <w:rsid w:val="00C64664"/>
    <w:rsid w:val="00C7299B"/>
    <w:rsid w:val="00C74599"/>
    <w:rsid w:val="00C759FA"/>
    <w:rsid w:val="00C81FBF"/>
    <w:rsid w:val="00C87244"/>
    <w:rsid w:val="00C872A8"/>
    <w:rsid w:val="00C96D87"/>
    <w:rsid w:val="00CA4F7C"/>
    <w:rsid w:val="00CB4FDC"/>
    <w:rsid w:val="00CB53B1"/>
    <w:rsid w:val="00CB705E"/>
    <w:rsid w:val="00CC673A"/>
    <w:rsid w:val="00CD2CD4"/>
    <w:rsid w:val="00CD2CE0"/>
    <w:rsid w:val="00CD45EC"/>
    <w:rsid w:val="00CD4FD7"/>
    <w:rsid w:val="00CD792E"/>
    <w:rsid w:val="00CE1D6A"/>
    <w:rsid w:val="00CE5C13"/>
    <w:rsid w:val="00CF339E"/>
    <w:rsid w:val="00D02922"/>
    <w:rsid w:val="00D02AEA"/>
    <w:rsid w:val="00D0371A"/>
    <w:rsid w:val="00D0728A"/>
    <w:rsid w:val="00D07FB3"/>
    <w:rsid w:val="00D145F9"/>
    <w:rsid w:val="00D26A56"/>
    <w:rsid w:val="00D42544"/>
    <w:rsid w:val="00D50BD8"/>
    <w:rsid w:val="00D5180D"/>
    <w:rsid w:val="00D6779D"/>
    <w:rsid w:val="00D73C20"/>
    <w:rsid w:val="00D75BA0"/>
    <w:rsid w:val="00D76665"/>
    <w:rsid w:val="00D932EA"/>
    <w:rsid w:val="00D945A6"/>
    <w:rsid w:val="00D949C7"/>
    <w:rsid w:val="00D95CFE"/>
    <w:rsid w:val="00D970FB"/>
    <w:rsid w:val="00DB0930"/>
    <w:rsid w:val="00DB1B4B"/>
    <w:rsid w:val="00DB6880"/>
    <w:rsid w:val="00DC12E8"/>
    <w:rsid w:val="00DD13B3"/>
    <w:rsid w:val="00DD4EC9"/>
    <w:rsid w:val="00DE6184"/>
    <w:rsid w:val="00DF1A3D"/>
    <w:rsid w:val="00DF235A"/>
    <w:rsid w:val="00DF3D47"/>
    <w:rsid w:val="00E021F5"/>
    <w:rsid w:val="00E05352"/>
    <w:rsid w:val="00E1257A"/>
    <w:rsid w:val="00E12C30"/>
    <w:rsid w:val="00E14C0B"/>
    <w:rsid w:val="00E459D0"/>
    <w:rsid w:val="00E50AC9"/>
    <w:rsid w:val="00E526CB"/>
    <w:rsid w:val="00E649A5"/>
    <w:rsid w:val="00E65EB3"/>
    <w:rsid w:val="00E73961"/>
    <w:rsid w:val="00E777FD"/>
    <w:rsid w:val="00E84C8F"/>
    <w:rsid w:val="00E85A14"/>
    <w:rsid w:val="00E8706E"/>
    <w:rsid w:val="00E873FB"/>
    <w:rsid w:val="00EA65CF"/>
    <w:rsid w:val="00EC218E"/>
    <w:rsid w:val="00EE2720"/>
    <w:rsid w:val="00EE4343"/>
    <w:rsid w:val="00EF5D56"/>
    <w:rsid w:val="00F03085"/>
    <w:rsid w:val="00F17D50"/>
    <w:rsid w:val="00F25CB0"/>
    <w:rsid w:val="00F30B8E"/>
    <w:rsid w:val="00F427E9"/>
    <w:rsid w:val="00F77685"/>
    <w:rsid w:val="00F83BDC"/>
    <w:rsid w:val="00F9458E"/>
    <w:rsid w:val="00FA0B97"/>
    <w:rsid w:val="00FB781A"/>
    <w:rsid w:val="00FD025C"/>
    <w:rsid w:val="00FD217C"/>
    <w:rsid w:val="00FD2238"/>
    <w:rsid w:val="00FD52E3"/>
    <w:rsid w:val="00FE1983"/>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C45770"/>
  <w15:docId w15:val="{449226F4-943E-924E-8833-5346613FE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link w:val="u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u2">
    <w:name w:val="heading 2"/>
    <w:basedOn w:val="Binhthng"/>
    <w:next w:val="Binhthng"/>
    <w:link w:val="u2Char"/>
    <w:uiPriority w:val="9"/>
    <w:unhideWhenUsed/>
    <w:qFormat/>
    <w:rsid w:val="00000327"/>
    <w:pPr>
      <w:keepNext/>
      <w:keepLines/>
      <w:spacing w:before="200" w:after="0"/>
      <w:outlineLvl w:val="1"/>
    </w:pPr>
    <w:rPr>
      <w:rFonts w:asciiTheme="majorHAnsi" w:eastAsiaTheme="majorEastAsia" w:hAnsiTheme="majorHAnsi" w:cstheme="majorBidi"/>
      <w:b/>
      <w:bCs/>
      <w:color w:val="5B9BD5" w:themeColor="accent1"/>
      <w:szCs w:val="26"/>
    </w:rPr>
  </w:style>
  <w:style w:type="paragraph" w:styleId="u3">
    <w:name w:val="heading 3"/>
    <w:basedOn w:val="Binhthng"/>
    <w:next w:val="Binhthng"/>
    <w:link w:val="u3Char"/>
    <w:uiPriority w:val="9"/>
    <w:unhideWhenUsed/>
    <w:qFormat/>
    <w:rsid w:val="00000327"/>
    <w:pPr>
      <w:keepNext/>
      <w:keepLines/>
      <w:spacing w:before="200" w:after="0"/>
      <w:outlineLvl w:val="2"/>
    </w:pPr>
    <w:rPr>
      <w:rFonts w:asciiTheme="majorHAnsi" w:eastAsiaTheme="majorEastAsia" w:hAnsiTheme="majorHAnsi" w:cstheme="majorBidi"/>
      <w:b/>
      <w:bCs/>
      <w:color w:val="5B9BD5" w:themeColor="accent1"/>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EF5D56"/>
    <w:pPr>
      <w:ind w:left="720"/>
      <w:contextualSpacing/>
    </w:pPr>
  </w:style>
  <w:style w:type="table" w:styleId="LiBang">
    <w:name w:val="Table Grid"/>
    <w:basedOn w:val="BangThngthng"/>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uktni">
    <w:name w:val="Hyperlink"/>
    <w:basedOn w:val="Phngmcinhcuaoanvn"/>
    <w:uiPriority w:val="99"/>
    <w:unhideWhenUsed/>
    <w:rsid w:val="00BF4069"/>
    <w:rPr>
      <w:color w:val="0000FF"/>
      <w:u w:val="single"/>
    </w:rPr>
  </w:style>
  <w:style w:type="character" w:customStyle="1" w:styleId="u1Char">
    <w:name w:val="Đầu đề 1 Char"/>
    <w:basedOn w:val="Phngmcinhcuaoanvn"/>
    <w:link w:val="u1"/>
    <w:uiPriority w:val="9"/>
    <w:rsid w:val="00BF4069"/>
    <w:rPr>
      <w:rFonts w:eastAsia="Times New Roman" w:cs="Times New Roman"/>
      <w:b/>
      <w:bCs/>
      <w:kern w:val="36"/>
      <w:sz w:val="48"/>
      <w:szCs w:val="48"/>
    </w:rPr>
  </w:style>
  <w:style w:type="paragraph" w:styleId="utrang">
    <w:name w:val="header"/>
    <w:basedOn w:val="Binhthng"/>
    <w:link w:val="utrangChar"/>
    <w:uiPriority w:val="99"/>
    <w:unhideWhenUsed/>
    <w:rsid w:val="0044282A"/>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44282A"/>
  </w:style>
  <w:style w:type="paragraph" w:styleId="Chntrang">
    <w:name w:val="footer"/>
    <w:basedOn w:val="Binhthng"/>
    <w:link w:val="ChntrangChar"/>
    <w:uiPriority w:val="99"/>
    <w:unhideWhenUsed/>
    <w:rsid w:val="0044282A"/>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44282A"/>
  </w:style>
  <w:style w:type="character" w:customStyle="1" w:styleId="cpChagiiquyt1">
    <w:name w:val="Đề cập Chưa giải quyết1"/>
    <w:basedOn w:val="Phngmcinhcuaoanvn"/>
    <w:uiPriority w:val="99"/>
    <w:semiHidden/>
    <w:unhideWhenUsed/>
    <w:rsid w:val="000A6F07"/>
    <w:rPr>
      <w:color w:val="605E5C"/>
      <w:shd w:val="clear" w:color="auto" w:fill="E1DFDD"/>
    </w:rPr>
  </w:style>
  <w:style w:type="paragraph" w:styleId="Bongchuthich">
    <w:name w:val="Balloon Text"/>
    <w:basedOn w:val="Binhthng"/>
    <w:link w:val="BongchuthichChar"/>
    <w:uiPriority w:val="99"/>
    <w:semiHidden/>
    <w:unhideWhenUsed/>
    <w:rsid w:val="00F17D50"/>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F17D50"/>
    <w:rPr>
      <w:rFonts w:ascii="Tahoma" w:hAnsi="Tahoma" w:cs="Tahoma"/>
      <w:sz w:val="16"/>
      <w:szCs w:val="16"/>
    </w:rPr>
  </w:style>
  <w:style w:type="paragraph" w:styleId="ThngthngWeb">
    <w:name w:val="Normal (Web)"/>
    <w:basedOn w:val="Binhthng"/>
    <w:uiPriority w:val="99"/>
    <w:semiHidden/>
    <w:unhideWhenUsed/>
    <w:rsid w:val="00866C12"/>
    <w:pPr>
      <w:spacing w:before="100" w:beforeAutospacing="1" w:after="100" w:afterAutospacing="1" w:line="240" w:lineRule="auto"/>
    </w:pPr>
    <w:rPr>
      <w:rFonts w:eastAsia="Times New Roman" w:cs="Times New Roman"/>
      <w:sz w:val="24"/>
      <w:szCs w:val="24"/>
    </w:rPr>
  </w:style>
  <w:style w:type="character" w:styleId="Manh">
    <w:name w:val="Strong"/>
    <w:basedOn w:val="Phngmcinhcuaoanvn"/>
    <w:uiPriority w:val="22"/>
    <w:qFormat/>
    <w:rsid w:val="006447A7"/>
    <w:rPr>
      <w:b/>
      <w:bCs/>
    </w:rPr>
  </w:style>
  <w:style w:type="paragraph" w:styleId="uMucluc">
    <w:name w:val="TOC Heading"/>
    <w:basedOn w:val="u1"/>
    <w:next w:val="Binhthng"/>
    <w:uiPriority w:val="39"/>
    <w:unhideWhenUsed/>
    <w:qFormat/>
    <w:rsid w:val="00FD025C"/>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lang w:eastAsia="ja-JP"/>
    </w:rPr>
  </w:style>
  <w:style w:type="paragraph" w:styleId="Mucluc1">
    <w:name w:val="toc 1"/>
    <w:basedOn w:val="Binhthng"/>
    <w:next w:val="Binhthng"/>
    <w:autoRedefine/>
    <w:uiPriority w:val="39"/>
    <w:unhideWhenUsed/>
    <w:rsid w:val="00FD025C"/>
    <w:pPr>
      <w:spacing w:after="100"/>
    </w:pPr>
  </w:style>
  <w:style w:type="paragraph" w:styleId="Mucluc2">
    <w:name w:val="toc 2"/>
    <w:basedOn w:val="Binhthng"/>
    <w:next w:val="Binhthng"/>
    <w:autoRedefine/>
    <w:uiPriority w:val="39"/>
    <w:unhideWhenUsed/>
    <w:rsid w:val="00FD025C"/>
    <w:pPr>
      <w:spacing w:after="100"/>
      <w:ind w:left="260"/>
    </w:pPr>
  </w:style>
  <w:style w:type="paragraph" w:styleId="Mucluc3">
    <w:name w:val="toc 3"/>
    <w:basedOn w:val="Binhthng"/>
    <w:next w:val="Binhthng"/>
    <w:autoRedefine/>
    <w:uiPriority w:val="39"/>
    <w:unhideWhenUsed/>
    <w:rsid w:val="00FD025C"/>
    <w:pPr>
      <w:spacing w:after="100"/>
      <w:ind w:left="520"/>
    </w:pPr>
  </w:style>
  <w:style w:type="paragraph" w:styleId="Mucluc4">
    <w:name w:val="toc 4"/>
    <w:basedOn w:val="Binhthng"/>
    <w:next w:val="Binhthng"/>
    <w:autoRedefine/>
    <w:uiPriority w:val="39"/>
    <w:unhideWhenUsed/>
    <w:rsid w:val="0076348A"/>
    <w:pPr>
      <w:spacing w:after="100"/>
      <w:ind w:left="780"/>
    </w:pPr>
  </w:style>
  <w:style w:type="character" w:customStyle="1" w:styleId="u2Char">
    <w:name w:val="Đầu đề 2 Char"/>
    <w:basedOn w:val="Phngmcinhcuaoanvn"/>
    <w:link w:val="u2"/>
    <w:uiPriority w:val="9"/>
    <w:rsid w:val="00000327"/>
    <w:rPr>
      <w:rFonts w:asciiTheme="majorHAnsi" w:eastAsiaTheme="majorEastAsia" w:hAnsiTheme="majorHAnsi" w:cstheme="majorBidi"/>
      <w:b/>
      <w:bCs/>
      <w:color w:val="5B9BD5" w:themeColor="accent1"/>
      <w:szCs w:val="26"/>
    </w:rPr>
  </w:style>
  <w:style w:type="character" w:customStyle="1" w:styleId="u3Char">
    <w:name w:val="Đầu đề 3 Char"/>
    <w:basedOn w:val="Phngmcinhcuaoanvn"/>
    <w:link w:val="u3"/>
    <w:uiPriority w:val="9"/>
    <w:rsid w:val="00000327"/>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3800">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470944816">
      <w:bodyDiv w:val="1"/>
      <w:marLeft w:val="0"/>
      <w:marRight w:val="0"/>
      <w:marTop w:val="0"/>
      <w:marBottom w:val="0"/>
      <w:divBdr>
        <w:top w:val="none" w:sz="0" w:space="0" w:color="auto"/>
        <w:left w:val="none" w:sz="0" w:space="0" w:color="auto"/>
        <w:bottom w:val="none" w:sz="0" w:space="0" w:color="auto"/>
        <w:right w:val="none" w:sz="0" w:space="0" w:color="auto"/>
      </w:divBdr>
    </w:div>
    <w:div w:id="597523010">
      <w:bodyDiv w:val="1"/>
      <w:marLeft w:val="0"/>
      <w:marRight w:val="0"/>
      <w:marTop w:val="0"/>
      <w:marBottom w:val="0"/>
      <w:divBdr>
        <w:top w:val="none" w:sz="0" w:space="0" w:color="auto"/>
        <w:left w:val="none" w:sz="0" w:space="0" w:color="auto"/>
        <w:bottom w:val="none" w:sz="0" w:space="0" w:color="auto"/>
        <w:right w:val="none" w:sz="0" w:space="0" w:color="auto"/>
      </w:divBdr>
    </w:div>
    <w:div w:id="627124120">
      <w:bodyDiv w:val="1"/>
      <w:marLeft w:val="0"/>
      <w:marRight w:val="0"/>
      <w:marTop w:val="0"/>
      <w:marBottom w:val="0"/>
      <w:divBdr>
        <w:top w:val="none" w:sz="0" w:space="0" w:color="auto"/>
        <w:left w:val="none" w:sz="0" w:space="0" w:color="auto"/>
        <w:bottom w:val="none" w:sz="0" w:space="0" w:color="auto"/>
        <w:right w:val="none" w:sz="0" w:space="0" w:color="auto"/>
      </w:divBdr>
    </w:div>
    <w:div w:id="1194728632">
      <w:bodyDiv w:val="1"/>
      <w:marLeft w:val="0"/>
      <w:marRight w:val="0"/>
      <w:marTop w:val="0"/>
      <w:marBottom w:val="0"/>
      <w:divBdr>
        <w:top w:val="none" w:sz="0" w:space="0" w:color="auto"/>
        <w:left w:val="none" w:sz="0" w:space="0" w:color="auto"/>
        <w:bottom w:val="none" w:sz="0" w:space="0" w:color="auto"/>
        <w:right w:val="none" w:sz="0" w:space="0" w:color="auto"/>
      </w:divBdr>
    </w:div>
    <w:div w:id="1245214915">
      <w:bodyDiv w:val="1"/>
      <w:marLeft w:val="0"/>
      <w:marRight w:val="0"/>
      <w:marTop w:val="0"/>
      <w:marBottom w:val="0"/>
      <w:divBdr>
        <w:top w:val="none" w:sz="0" w:space="0" w:color="auto"/>
        <w:left w:val="none" w:sz="0" w:space="0" w:color="auto"/>
        <w:bottom w:val="none" w:sz="0" w:space="0" w:color="auto"/>
        <w:right w:val="none" w:sz="0" w:space="0" w:color="auto"/>
      </w:divBdr>
    </w:div>
    <w:div w:id="1339695335">
      <w:bodyDiv w:val="1"/>
      <w:marLeft w:val="0"/>
      <w:marRight w:val="0"/>
      <w:marTop w:val="0"/>
      <w:marBottom w:val="0"/>
      <w:divBdr>
        <w:top w:val="none" w:sz="0" w:space="0" w:color="auto"/>
        <w:left w:val="none" w:sz="0" w:space="0" w:color="auto"/>
        <w:bottom w:val="none" w:sz="0" w:space="0" w:color="auto"/>
        <w:right w:val="none" w:sz="0" w:space="0" w:color="auto"/>
      </w:divBdr>
    </w:div>
    <w:div w:id="1682582995">
      <w:bodyDiv w:val="1"/>
      <w:marLeft w:val="0"/>
      <w:marRight w:val="0"/>
      <w:marTop w:val="0"/>
      <w:marBottom w:val="0"/>
      <w:divBdr>
        <w:top w:val="none" w:sz="0" w:space="0" w:color="auto"/>
        <w:left w:val="none" w:sz="0" w:space="0" w:color="auto"/>
        <w:bottom w:val="none" w:sz="0" w:space="0" w:color="auto"/>
        <w:right w:val="none" w:sz="0" w:space="0" w:color="auto"/>
      </w:divBdr>
      <w:divsChild>
        <w:div w:id="1062557582">
          <w:marLeft w:val="0"/>
          <w:marRight w:val="0"/>
          <w:marTop w:val="0"/>
          <w:marBottom w:val="0"/>
          <w:divBdr>
            <w:top w:val="none" w:sz="0" w:space="0" w:color="auto"/>
            <w:left w:val="none" w:sz="0" w:space="0" w:color="auto"/>
            <w:bottom w:val="none" w:sz="0" w:space="0" w:color="auto"/>
            <w:right w:val="none" w:sz="0" w:space="0" w:color="auto"/>
          </w:divBdr>
        </w:div>
        <w:div w:id="372001422">
          <w:marLeft w:val="0"/>
          <w:marRight w:val="0"/>
          <w:marTop w:val="0"/>
          <w:marBottom w:val="0"/>
          <w:divBdr>
            <w:top w:val="none" w:sz="0" w:space="0" w:color="auto"/>
            <w:left w:val="none" w:sz="0" w:space="0" w:color="auto"/>
            <w:bottom w:val="none" w:sz="0" w:space="0" w:color="auto"/>
            <w:right w:val="none" w:sz="0" w:space="0" w:color="auto"/>
          </w:divBdr>
        </w:div>
        <w:div w:id="1385177595">
          <w:marLeft w:val="0"/>
          <w:marRight w:val="0"/>
          <w:marTop w:val="0"/>
          <w:marBottom w:val="0"/>
          <w:divBdr>
            <w:top w:val="none" w:sz="0" w:space="0" w:color="auto"/>
            <w:left w:val="none" w:sz="0" w:space="0" w:color="auto"/>
            <w:bottom w:val="none" w:sz="0" w:space="0" w:color="auto"/>
            <w:right w:val="none" w:sz="0" w:space="0" w:color="auto"/>
          </w:divBdr>
        </w:div>
        <w:div w:id="1045716995">
          <w:marLeft w:val="0"/>
          <w:marRight w:val="0"/>
          <w:marTop w:val="0"/>
          <w:marBottom w:val="0"/>
          <w:divBdr>
            <w:top w:val="none" w:sz="0" w:space="0" w:color="auto"/>
            <w:left w:val="none" w:sz="0" w:space="0" w:color="auto"/>
            <w:bottom w:val="none" w:sz="0" w:space="0" w:color="auto"/>
            <w:right w:val="none" w:sz="0" w:space="0" w:color="auto"/>
          </w:divBdr>
        </w:div>
        <w:div w:id="1880699686">
          <w:marLeft w:val="0"/>
          <w:marRight w:val="0"/>
          <w:marTop w:val="0"/>
          <w:marBottom w:val="0"/>
          <w:divBdr>
            <w:top w:val="none" w:sz="0" w:space="0" w:color="auto"/>
            <w:left w:val="none" w:sz="0" w:space="0" w:color="auto"/>
            <w:bottom w:val="none" w:sz="0" w:space="0" w:color="auto"/>
            <w:right w:val="none" w:sz="0" w:space="0" w:color="auto"/>
          </w:divBdr>
        </w:div>
        <w:div w:id="1515463104">
          <w:marLeft w:val="0"/>
          <w:marRight w:val="0"/>
          <w:marTop w:val="0"/>
          <w:marBottom w:val="0"/>
          <w:divBdr>
            <w:top w:val="none" w:sz="0" w:space="0" w:color="auto"/>
            <w:left w:val="none" w:sz="0" w:space="0" w:color="auto"/>
            <w:bottom w:val="none" w:sz="0" w:space="0" w:color="auto"/>
            <w:right w:val="none" w:sz="0" w:space="0" w:color="auto"/>
          </w:divBdr>
        </w:div>
        <w:div w:id="1310406977">
          <w:marLeft w:val="0"/>
          <w:marRight w:val="0"/>
          <w:marTop w:val="0"/>
          <w:marBottom w:val="0"/>
          <w:divBdr>
            <w:top w:val="none" w:sz="0" w:space="0" w:color="auto"/>
            <w:left w:val="none" w:sz="0" w:space="0" w:color="auto"/>
            <w:bottom w:val="none" w:sz="0" w:space="0" w:color="auto"/>
            <w:right w:val="none" w:sz="0" w:space="0" w:color="auto"/>
          </w:divBdr>
        </w:div>
        <w:div w:id="515534413">
          <w:marLeft w:val="0"/>
          <w:marRight w:val="0"/>
          <w:marTop w:val="0"/>
          <w:marBottom w:val="0"/>
          <w:divBdr>
            <w:top w:val="none" w:sz="0" w:space="0" w:color="auto"/>
            <w:left w:val="none" w:sz="0" w:space="0" w:color="auto"/>
            <w:bottom w:val="none" w:sz="0" w:space="0" w:color="auto"/>
            <w:right w:val="none" w:sz="0" w:space="0" w:color="auto"/>
          </w:divBdr>
        </w:div>
        <w:div w:id="517623297">
          <w:marLeft w:val="0"/>
          <w:marRight w:val="0"/>
          <w:marTop w:val="0"/>
          <w:marBottom w:val="0"/>
          <w:divBdr>
            <w:top w:val="none" w:sz="0" w:space="0" w:color="auto"/>
            <w:left w:val="none" w:sz="0" w:space="0" w:color="auto"/>
            <w:bottom w:val="none" w:sz="0" w:space="0" w:color="auto"/>
            <w:right w:val="none" w:sz="0" w:space="0" w:color="auto"/>
          </w:divBdr>
        </w:div>
        <w:div w:id="147599549">
          <w:marLeft w:val="0"/>
          <w:marRight w:val="0"/>
          <w:marTop w:val="0"/>
          <w:marBottom w:val="0"/>
          <w:divBdr>
            <w:top w:val="none" w:sz="0" w:space="0" w:color="auto"/>
            <w:left w:val="none" w:sz="0" w:space="0" w:color="auto"/>
            <w:bottom w:val="none" w:sz="0" w:space="0" w:color="auto"/>
            <w:right w:val="none" w:sz="0" w:space="0" w:color="auto"/>
          </w:divBdr>
        </w:div>
      </w:divsChild>
    </w:div>
    <w:div w:id="1989312501">
      <w:bodyDiv w:val="1"/>
      <w:marLeft w:val="0"/>
      <w:marRight w:val="0"/>
      <w:marTop w:val="0"/>
      <w:marBottom w:val="0"/>
      <w:divBdr>
        <w:top w:val="none" w:sz="0" w:space="0" w:color="auto"/>
        <w:left w:val="none" w:sz="0" w:space="0" w:color="auto"/>
        <w:bottom w:val="none" w:sz="0" w:space="0" w:color="auto"/>
        <w:right w:val="none" w:sz="0" w:space="0" w:color="auto"/>
      </w:divBdr>
    </w:div>
    <w:div w:id="1991128513">
      <w:bodyDiv w:val="1"/>
      <w:marLeft w:val="0"/>
      <w:marRight w:val="0"/>
      <w:marTop w:val="0"/>
      <w:marBottom w:val="0"/>
      <w:divBdr>
        <w:top w:val="none" w:sz="0" w:space="0" w:color="auto"/>
        <w:left w:val="none" w:sz="0" w:space="0" w:color="auto"/>
        <w:bottom w:val="none" w:sz="0" w:space="0" w:color="auto"/>
        <w:right w:val="none" w:sz="0" w:space="0" w:color="auto"/>
      </w:divBdr>
    </w:div>
    <w:div w:id="2134057581">
      <w:bodyDiv w:val="1"/>
      <w:marLeft w:val="0"/>
      <w:marRight w:val="0"/>
      <w:marTop w:val="0"/>
      <w:marBottom w:val="0"/>
      <w:divBdr>
        <w:top w:val="none" w:sz="0" w:space="0" w:color="auto"/>
        <w:left w:val="none" w:sz="0" w:space="0" w:color="auto"/>
        <w:bottom w:val="none" w:sz="0" w:space="0" w:color="auto"/>
        <w:right w:val="none" w:sz="0" w:space="0" w:color="auto"/>
      </w:divBdr>
      <w:divsChild>
        <w:div w:id="1241141290">
          <w:marLeft w:val="1354"/>
          <w:marRight w:val="0"/>
          <w:marTop w:val="7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ntTable" Target="fontTable.xml" /><Relationship Id="rId5" Type="http://schemas.openxmlformats.org/officeDocument/2006/relationships/webSettings" Target="webSettings.xml" /><Relationship Id="rId10" Type="http://schemas.openxmlformats.org/officeDocument/2006/relationships/footer" Target="footer2.xml" /><Relationship Id="rId4" Type="http://schemas.openxmlformats.org/officeDocument/2006/relationships/settings" Target="settings.xml"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EE9B6-ADDB-4B7B-B551-D6AE203B5F34}">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1484</Words>
  <Characters>8460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thaidanh136@gmail.com</cp:lastModifiedBy>
  <cp:revision>2</cp:revision>
  <dcterms:created xsi:type="dcterms:W3CDTF">2021-08-17T11:55:00Z</dcterms:created>
  <dcterms:modified xsi:type="dcterms:W3CDTF">2021-08-17T11:55:00Z</dcterms:modified>
</cp:coreProperties>
</file>